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3BC7D" w14:textId="4478BEA0" w:rsidR="00723CAB" w:rsidRDefault="00D2382D" w:rsidP="00691EB5">
      <w:pPr>
        <w:pStyle w:val="Pagedecouverture"/>
      </w:pPr>
      <w:bookmarkStart w:id="0" w:name="_GoBack"/>
      <w:bookmarkEnd w:id="0"/>
      <w:r>
        <w:pict w14:anchorId="48D30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688F1FC-D20D-4255-8FB7-1DF6A8858E66" style="width:450.8pt;height:422.6pt">
            <v:imagedata r:id="rId9" o:title=""/>
          </v:shape>
        </w:pict>
      </w:r>
    </w:p>
    <w:p w14:paraId="5B42CAD8" w14:textId="77777777" w:rsidR="00DC09E3" w:rsidRPr="00A01AA1" w:rsidRDefault="00DC09E3" w:rsidP="00723CAB">
      <w:pPr>
        <w:sectPr w:rsidR="00DC09E3" w:rsidRPr="00A01AA1" w:rsidSect="008D09CF">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14:paraId="2C6CAC97" w14:textId="7327D1B0" w:rsidR="00DC09E3" w:rsidRPr="00A01AA1" w:rsidRDefault="00691EB5" w:rsidP="00691EB5">
      <w:pPr>
        <w:pStyle w:val="Typedudocument"/>
      </w:pPr>
      <w:r w:rsidRPr="00691EB5">
        <w:lastRenderedPageBreak/>
        <w:t>COMMISSION REGULATION (EU) …/…</w:t>
      </w:r>
    </w:p>
    <w:p w14:paraId="6025FAD0" w14:textId="0E0A5EE1" w:rsidR="00DC09E3" w:rsidRPr="00A01AA1" w:rsidRDefault="00691EB5" w:rsidP="00691EB5">
      <w:pPr>
        <w:pStyle w:val="Datedadoption"/>
      </w:pPr>
      <w:r w:rsidRPr="00691EB5">
        <w:t xml:space="preserve">of </w:t>
      </w:r>
      <w:r w:rsidRPr="00691EB5">
        <w:rPr>
          <w:rStyle w:val="Marker2"/>
        </w:rPr>
        <w:t>XXX</w:t>
      </w:r>
    </w:p>
    <w:p w14:paraId="2C13F539" w14:textId="72C1A766" w:rsidR="00DC09E3" w:rsidRPr="00A01AA1" w:rsidRDefault="00691EB5" w:rsidP="00691EB5">
      <w:pPr>
        <w:pStyle w:val="Titreobjet"/>
      </w:pPr>
      <w:r w:rsidRPr="00691EB5">
        <w:t>amending Annex XVII to Regulation (EC) No 1907/2006 of the European Parliament and of the Council concerning the Registration, Evaluation, Authorisation and Restriction of Chemicals (REACH) as regards certain substances classified as carcinogenic, mutagenic or toxic for reproduction (CMR), category 1A or 1B</w:t>
      </w:r>
    </w:p>
    <w:p w14:paraId="14B3689F" w14:textId="512309D0" w:rsidR="00DC09E3" w:rsidRPr="00DC09E3" w:rsidRDefault="00691EB5" w:rsidP="00691EB5">
      <w:pPr>
        <w:pStyle w:val="IntrtEEE"/>
      </w:pPr>
      <w:r w:rsidRPr="00691EB5">
        <w:t>(Text with EEA relevance)</w:t>
      </w:r>
    </w:p>
    <w:p w14:paraId="41C1583B" w14:textId="77777777" w:rsidR="00DC09E3" w:rsidRPr="00A01AA1" w:rsidRDefault="00DC09E3" w:rsidP="00723CAB">
      <w:pPr>
        <w:pStyle w:val="Institutionquiagit"/>
      </w:pPr>
      <w:r w:rsidRPr="00A01AA1">
        <w:t>THE EUROPEAN COMMISSION,</w:t>
      </w:r>
    </w:p>
    <w:p w14:paraId="31629950" w14:textId="77777777" w:rsidR="00DC09E3" w:rsidRPr="00A01AA1" w:rsidRDefault="00DC09E3" w:rsidP="00723CAB">
      <w:r w:rsidRPr="00A01AA1">
        <w:t>Having regard to the Treaty on the Functioning of the European Union,</w:t>
      </w:r>
    </w:p>
    <w:p w14:paraId="2EA06FA6" w14:textId="4F55F6E9" w:rsidR="00DC09E3" w:rsidRPr="00DC09E3" w:rsidRDefault="00DC09E3" w:rsidP="00DC09E3">
      <w:r w:rsidRPr="00DC09E3">
        <w:t xml:space="preserve">Having regard to </w:t>
      </w:r>
      <w:r w:rsidRPr="00DC09E3">
        <w:rPr>
          <w:bCs/>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rsidRPr="00AC356C">
        <w:rPr>
          <w:rStyle w:val="Rimandonotaapidipagina"/>
        </w:rPr>
        <w:footnoteReference w:id="1"/>
      </w:r>
      <w:r w:rsidRPr="00DC09E3">
        <w:rPr>
          <w:bCs/>
        </w:rPr>
        <w:t>,</w:t>
      </w:r>
      <w:r w:rsidR="00071048">
        <w:t xml:space="preserve"> and in particular Article </w:t>
      </w:r>
      <w:r w:rsidRPr="00DC09E3">
        <w:t>68(</w:t>
      </w:r>
      <w:r w:rsidR="002C30C6">
        <w:t>2</w:t>
      </w:r>
      <w:r w:rsidRPr="00DC09E3">
        <w:t>) thereof,</w:t>
      </w:r>
    </w:p>
    <w:p w14:paraId="5BE8081F" w14:textId="319FBC6A" w:rsidR="00DC09E3" w:rsidRPr="00A01AA1" w:rsidRDefault="00DC09E3" w:rsidP="00723CAB">
      <w:r w:rsidRPr="00A01AA1">
        <w:t>Whereas:</w:t>
      </w:r>
    </w:p>
    <w:p w14:paraId="5966856D" w14:textId="21CF4503" w:rsidR="004C40BE" w:rsidRDefault="004C40BE" w:rsidP="001909BA">
      <w:pPr>
        <w:pStyle w:val="Considrant"/>
        <w:numPr>
          <w:ilvl w:val="0"/>
          <w:numId w:val="5"/>
        </w:numPr>
      </w:pPr>
      <w:r>
        <w:t xml:space="preserve">Annex I to Regulation (EC) No 1272/2008 of the European Parliament and </w:t>
      </w:r>
      <w:r w:rsidR="003A184F">
        <w:t xml:space="preserve">of the </w:t>
      </w:r>
      <w:r>
        <w:t>Council</w:t>
      </w:r>
      <w:r>
        <w:rPr>
          <w:rStyle w:val="Rimandonotaapidipagina"/>
        </w:rPr>
        <w:footnoteReference w:id="2"/>
      </w:r>
      <w:r>
        <w:t xml:space="preserve"> lays down criteria for the classification of chemical substances in hazard classes</w:t>
      </w:r>
      <w:r w:rsidR="00596F44">
        <w:t xml:space="preserve">, including </w:t>
      </w:r>
      <w:r w:rsidR="002E787C">
        <w:t xml:space="preserve">the </w:t>
      </w:r>
      <w:r>
        <w:t>hazard classes carcinogenicity, germ cell mutagenicity and reproductive toxicity, category 1A or 1B</w:t>
      </w:r>
      <w:r w:rsidR="003A184F">
        <w:t>. Substances classified in any of those three hazard classes are referred to collectively in this Regulation as 'CMR substances'</w:t>
      </w:r>
      <w:r w:rsidR="002E787C">
        <w:t>.</w:t>
      </w:r>
      <w:r>
        <w:t xml:space="preserve"> </w:t>
      </w:r>
    </w:p>
    <w:p w14:paraId="561B05BF" w14:textId="53B8EFDA" w:rsidR="0013004A" w:rsidRPr="00DC09E3" w:rsidRDefault="00596F44" w:rsidP="00060C9B">
      <w:pPr>
        <w:pStyle w:val="Considrant"/>
        <w:numPr>
          <w:ilvl w:val="0"/>
          <w:numId w:val="5"/>
        </w:numPr>
      </w:pPr>
      <w:r>
        <w:t xml:space="preserve">Annex XVII to Regulation (EC) No 1907/2006 lays down restrictions on the manufacture, placing on the market and use of certain dangerous substances, mixtures and articles. </w:t>
      </w:r>
      <w:r w:rsidR="0013004A">
        <w:t>The Commission has developed criteria for the identification of articles that contain</w:t>
      </w:r>
      <w:r w:rsidR="00594538">
        <w:t xml:space="preserve"> </w:t>
      </w:r>
      <w:r>
        <w:t xml:space="preserve">CMR </w:t>
      </w:r>
      <w:r w:rsidR="008E2647" w:rsidRPr="008E2647">
        <w:t xml:space="preserve">substances </w:t>
      </w:r>
      <w:r w:rsidR="0013004A">
        <w:t>and could be used by consumers</w:t>
      </w:r>
      <w:r w:rsidR="00233B31">
        <w:t xml:space="preserve">, in relation to which </w:t>
      </w:r>
      <w:r w:rsidR="00392447">
        <w:t xml:space="preserve">it would be appropriate to add a new restriction to Annex XVII using </w:t>
      </w:r>
      <w:r w:rsidR="009F0236">
        <w:t xml:space="preserve">the simplified procedure </w:t>
      </w:r>
      <w:r w:rsidR="00392447">
        <w:t xml:space="preserve">referred to </w:t>
      </w:r>
      <w:r w:rsidR="009F0236">
        <w:t xml:space="preserve">in </w:t>
      </w:r>
      <w:r w:rsidR="0013004A">
        <w:t xml:space="preserve">Article 68(2) </w:t>
      </w:r>
      <w:r w:rsidR="009F0236">
        <w:t xml:space="preserve">of </w:t>
      </w:r>
      <w:r>
        <w:t xml:space="preserve">that </w:t>
      </w:r>
      <w:r w:rsidR="009F0236">
        <w:t>Regulation</w:t>
      </w:r>
      <w:r>
        <w:t xml:space="preserve">. </w:t>
      </w:r>
      <w:r w:rsidR="0032074E">
        <w:t xml:space="preserve">According to </w:t>
      </w:r>
      <w:r w:rsidR="00392447">
        <w:t>the</w:t>
      </w:r>
      <w:r w:rsidR="0032074E">
        <w:t xml:space="preserve"> criteria</w:t>
      </w:r>
      <w:r w:rsidR="00392447">
        <w:t xml:space="preserve"> developed by the Commission</w:t>
      </w:r>
      <w:r w:rsidR="00233B31">
        <w:t>,</w:t>
      </w:r>
      <w:r w:rsidR="004E6D45">
        <w:t xml:space="preserve"> </w:t>
      </w:r>
      <w:r w:rsidR="0013004A">
        <w:t>clothing</w:t>
      </w:r>
      <w:r w:rsidR="00E5716A">
        <w:t xml:space="preserve">, </w:t>
      </w:r>
      <w:r w:rsidR="00A64CFB">
        <w:t xml:space="preserve">other </w:t>
      </w:r>
      <w:r w:rsidR="00A64CFB" w:rsidRPr="008748C8">
        <w:t>textiles</w:t>
      </w:r>
      <w:r w:rsidR="0013004A" w:rsidRPr="008748C8">
        <w:t xml:space="preserve"> </w:t>
      </w:r>
      <w:r w:rsidR="00A64CFB">
        <w:t xml:space="preserve">and footwear </w:t>
      </w:r>
      <w:r w:rsidR="00233B31">
        <w:t>are</w:t>
      </w:r>
      <w:r w:rsidR="0013004A">
        <w:t xml:space="preserve"> </w:t>
      </w:r>
      <w:r w:rsidR="0032074E">
        <w:t xml:space="preserve">considered </w:t>
      </w:r>
      <w:r w:rsidR="0013004A">
        <w:t>a priority case</w:t>
      </w:r>
      <w:r w:rsidR="0013004A">
        <w:rPr>
          <w:rStyle w:val="Rimandonotaapidipagina"/>
        </w:rPr>
        <w:footnoteReference w:id="3"/>
      </w:r>
      <w:r w:rsidR="0013004A">
        <w:t>.</w:t>
      </w:r>
    </w:p>
    <w:p w14:paraId="141492E6" w14:textId="59A7F81D" w:rsidR="00B8363E" w:rsidRDefault="00364DDD" w:rsidP="000140E9">
      <w:pPr>
        <w:pStyle w:val="Considrant"/>
        <w:numPr>
          <w:ilvl w:val="0"/>
          <w:numId w:val="5"/>
        </w:numPr>
      </w:pPr>
      <w:r>
        <w:t>Certain CMR</w:t>
      </w:r>
      <w:r w:rsidR="002C30C6">
        <w:t xml:space="preserve"> substances </w:t>
      </w:r>
      <w:r w:rsidR="00233B31">
        <w:t>are</w:t>
      </w:r>
      <w:r w:rsidR="002C30C6">
        <w:t xml:space="preserve"> present in </w:t>
      </w:r>
      <w:r w:rsidR="00A64CFB" w:rsidRPr="00A64CFB">
        <w:t>clothing</w:t>
      </w:r>
      <w:r w:rsidR="00A66C71">
        <w:t xml:space="preserve"> and</w:t>
      </w:r>
      <w:r w:rsidR="00A64CFB" w:rsidRPr="00A64CFB">
        <w:t xml:space="preserve"> </w:t>
      </w:r>
      <w:r w:rsidR="00CF0A0F">
        <w:t xml:space="preserve">related accessories, </w:t>
      </w:r>
      <w:r w:rsidR="00A64CFB" w:rsidRPr="00A64CFB">
        <w:t xml:space="preserve">other </w:t>
      </w:r>
      <w:r w:rsidR="00A64CFB" w:rsidRPr="000140E9">
        <w:t xml:space="preserve">textiles </w:t>
      </w:r>
      <w:r w:rsidR="00A64CFB" w:rsidRPr="00A64CFB">
        <w:t>and footwear</w:t>
      </w:r>
      <w:r w:rsidR="002C30C6">
        <w:t xml:space="preserve">, </w:t>
      </w:r>
      <w:r>
        <w:t xml:space="preserve">either </w:t>
      </w:r>
      <w:r w:rsidRPr="00364DDD">
        <w:t>as impurities from the production process</w:t>
      </w:r>
      <w:r>
        <w:t xml:space="preserve"> or </w:t>
      </w:r>
      <w:r w:rsidR="002C30C6">
        <w:t xml:space="preserve">because they </w:t>
      </w:r>
      <w:r>
        <w:t>have been</w:t>
      </w:r>
      <w:r w:rsidR="002C30C6">
        <w:t xml:space="preserve"> added intentionally</w:t>
      </w:r>
      <w:r w:rsidR="000140E9">
        <w:t xml:space="preserve"> to give them </w:t>
      </w:r>
      <w:r w:rsidR="002C30C6">
        <w:t>specific properties</w:t>
      </w:r>
      <w:r w:rsidR="00B8363E">
        <w:t>.</w:t>
      </w:r>
    </w:p>
    <w:p w14:paraId="039F72F9" w14:textId="78767AD8" w:rsidR="00CE3E4A" w:rsidRDefault="00CE3E4A" w:rsidP="00D739E7">
      <w:pPr>
        <w:pStyle w:val="Considrant"/>
      </w:pPr>
      <w:r>
        <w:t>Information from public authorities and stakeholders</w:t>
      </w:r>
      <w:r w:rsidR="00233B31">
        <w:t>'</w:t>
      </w:r>
      <w:r>
        <w:t xml:space="preserve"> reports indicate the potential for </w:t>
      </w:r>
      <w:r w:rsidR="00167644">
        <w:t xml:space="preserve">consumers to be exposed </w:t>
      </w:r>
      <w:r>
        <w:t xml:space="preserve">to </w:t>
      </w:r>
      <w:r w:rsidR="00233B31">
        <w:t>CMR</w:t>
      </w:r>
      <w:r>
        <w:t xml:space="preserve"> substances present in </w:t>
      </w:r>
      <w:r w:rsidR="00A64CFB" w:rsidRPr="00A64CFB">
        <w:t>clothing</w:t>
      </w:r>
      <w:r w:rsidR="00A66C71">
        <w:t xml:space="preserve"> and</w:t>
      </w:r>
      <w:r w:rsidR="00A64CFB" w:rsidRPr="00A64CFB">
        <w:t xml:space="preserve"> </w:t>
      </w:r>
      <w:r w:rsidR="00CF0A0F">
        <w:t xml:space="preserve">related accessories, </w:t>
      </w:r>
      <w:r w:rsidR="00A64CFB" w:rsidRPr="00A64CFB">
        <w:t xml:space="preserve">other </w:t>
      </w:r>
      <w:r w:rsidR="00A64CFB" w:rsidRPr="00AA1032">
        <w:t>textile</w:t>
      </w:r>
      <w:r w:rsidR="000140E9" w:rsidRPr="00AA1032">
        <w:t>s</w:t>
      </w:r>
      <w:r w:rsidR="00A64CFB" w:rsidRPr="00AA1032">
        <w:t xml:space="preserve"> </w:t>
      </w:r>
      <w:r w:rsidR="00160457">
        <w:t xml:space="preserve">or </w:t>
      </w:r>
      <w:r w:rsidR="00A64CFB" w:rsidRPr="00A64CFB">
        <w:t>footwear</w:t>
      </w:r>
      <w:r>
        <w:t xml:space="preserve"> </w:t>
      </w:r>
      <w:r w:rsidR="00233B31">
        <w:t>through</w:t>
      </w:r>
      <w:r>
        <w:t xml:space="preserve"> contact with the skin</w:t>
      </w:r>
      <w:r w:rsidR="00DE4362">
        <w:t xml:space="preserve"> or </w:t>
      </w:r>
      <w:r w:rsidR="00167644">
        <w:t xml:space="preserve">through </w:t>
      </w:r>
      <w:r w:rsidR="00DE4362">
        <w:lastRenderedPageBreak/>
        <w:t>inhalation</w:t>
      </w:r>
      <w:r w:rsidRPr="00DC09E3">
        <w:t>.</w:t>
      </w:r>
      <w:r w:rsidR="00CF7F04">
        <w:t xml:space="preserve"> </w:t>
      </w:r>
      <w:r w:rsidR="00D739E7" w:rsidRPr="00D739E7">
        <w:t xml:space="preserve">These products are widely available for use by consumers, including in a private capacity or when using a product within a public service (for example bed linen in a hospital or upholstery in a public library). </w:t>
      </w:r>
      <w:r w:rsidR="00CF7F04">
        <w:t>Therefore</w:t>
      </w:r>
      <w:r w:rsidR="00160457">
        <w:t>,</w:t>
      </w:r>
      <w:r w:rsidR="00CF7F04">
        <w:t xml:space="preserve"> in order to minimise </w:t>
      </w:r>
      <w:r w:rsidR="00CF7F04" w:rsidRPr="0009451A">
        <w:t>such consumer exposure</w:t>
      </w:r>
      <w:r w:rsidR="00AA1032">
        <w:t>,</w:t>
      </w:r>
      <w:r w:rsidR="00CF7F04">
        <w:t xml:space="preserve"> the placing on the market </w:t>
      </w:r>
      <w:r w:rsidR="00850C6F">
        <w:t>of CMR substances in clothing</w:t>
      </w:r>
      <w:r w:rsidR="005F1116">
        <w:t xml:space="preserve"> and</w:t>
      </w:r>
      <w:r w:rsidR="007250C4">
        <w:t xml:space="preserve"> related accessories</w:t>
      </w:r>
      <w:r w:rsidR="005F1116">
        <w:t xml:space="preserve"> </w:t>
      </w:r>
      <w:r w:rsidR="005F1116" w:rsidRPr="0009717A">
        <w:t xml:space="preserve">(including </w:t>
      </w:r>
      <w:r w:rsidR="002B0CAA" w:rsidRPr="0009717A">
        <w:t>sportswear</w:t>
      </w:r>
      <w:r w:rsidR="00A66C71" w:rsidRPr="0009717A">
        <w:t xml:space="preserve"> and </w:t>
      </w:r>
      <w:r w:rsidR="002B0CAA" w:rsidRPr="0009717A">
        <w:t>bags</w:t>
      </w:r>
      <w:r w:rsidR="005F1116" w:rsidRPr="0009717A">
        <w:t>)</w:t>
      </w:r>
      <w:r w:rsidR="007250C4" w:rsidRPr="0009717A">
        <w:t>,</w:t>
      </w:r>
      <w:r w:rsidR="00850C6F">
        <w:t xml:space="preserve"> or footwear </w:t>
      </w:r>
      <w:r w:rsidR="00E402DB" w:rsidRPr="005F1116">
        <w:t xml:space="preserve">for use by </w:t>
      </w:r>
      <w:r w:rsidR="00D739E7">
        <w:t>consumers</w:t>
      </w:r>
      <w:r w:rsidR="00CF7F04" w:rsidRPr="005F1116">
        <w:t xml:space="preserve"> </w:t>
      </w:r>
      <w:r w:rsidR="00850C6F" w:rsidRPr="005F1116">
        <w:t xml:space="preserve">should be prohibited where the </w:t>
      </w:r>
      <w:r w:rsidR="00CF7F04" w:rsidRPr="005F1116">
        <w:t xml:space="preserve">CMR substances </w:t>
      </w:r>
      <w:r w:rsidR="00160457" w:rsidRPr="005F1116">
        <w:t>are present in</w:t>
      </w:r>
      <w:r w:rsidR="00E402DB" w:rsidRPr="005F1116">
        <w:t xml:space="preserve"> </w:t>
      </w:r>
      <w:r w:rsidR="00160457" w:rsidRPr="005F1116">
        <w:t xml:space="preserve">concentrations </w:t>
      </w:r>
      <w:r w:rsidR="00CF7F04" w:rsidRPr="005F1116">
        <w:t>a</w:t>
      </w:r>
      <w:r w:rsidR="00CF7F04">
        <w:t xml:space="preserve">bove </w:t>
      </w:r>
      <w:r w:rsidR="00160457">
        <w:t xml:space="preserve">a </w:t>
      </w:r>
      <w:r w:rsidR="00CF7F04">
        <w:t xml:space="preserve">certain </w:t>
      </w:r>
      <w:r w:rsidR="003C60D7">
        <w:t>level</w:t>
      </w:r>
      <w:r w:rsidR="009D55CB">
        <w:t xml:space="preserve">. For the same reason, </w:t>
      </w:r>
      <w:r w:rsidR="00160457">
        <w:t xml:space="preserve">this restriction should </w:t>
      </w:r>
      <w:r w:rsidR="002345FF">
        <w:t xml:space="preserve">also </w:t>
      </w:r>
      <w:r w:rsidR="00160457">
        <w:t xml:space="preserve">cover the situation where </w:t>
      </w:r>
      <w:r w:rsidR="009D55CB" w:rsidRPr="009D55CB">
        <w:t>CMR substances</w:t>
      </w:r>
      <w:r w:rsidR="009D55CB">
        <w:t xml:space="preserve"> </w:t>
      </w:r>
      <w:r w:rsidR="00160457">
        <w:t xml:space="preserve">are present in those concentrations </w:t>
      </w:r>
      <w:r w:rsidR="009D55CB">
        <w:t xml:space="preserve">in </w:t>
      </w:r>
      <w:r w:rsidR="00CF7F04">
        <w:t>other textiles that come into contact</w:t>
      </w:r>
      <w:r w:rsidR="00BF6E9B">
        <w:t xml:space="preserve"> </w:t>
      </w:r>
      <w:r w:rsidR="00CF7F04">
        <w:t xml:space="preserve">with human </w:t>
      </w:r>
      <w:r w:rsidR="007E2706">
        <w:t>skin</w:t>
      </w:r>
      <w:r w:rsidR="007250C4">
        <w:t xml:space="preserve"> to an extent that is similar to clothing</w:t>
      </w:r>
      <w:r w:rsidR="00A66C71">
        <w:t xml:space="preserve"> (</w:t>
      </w:r>
      <w:r w:rsidR="0009717A">
        <w:t>for example</w:t>
      </w:r>
      <w:r w:rsidR="00340152">
        <w:t>,</w:t>
      </w:r>
      <w:r w:rsidR="00A66C71">
        <w:t xml:space="preserve"> bed linen, blankets, upholstery or reusable nappies)</w:t>
      </w:r>
      <w:r w:rsidR="00160457">
        <w:t>.</w:t>
      </w:r>
    </w:p>
    <w:p w14:paraId="1FF696AF" w14:textId="0104950A" w:rsidR="00BE2FF3" w:rsidRDefault="00CE3E4A" w:rsidP="00A11221">
      <w:pPr>
        <w:pStyle w:val="Considrant"/>
      </w:pPr>
      <w:r>
        <w:t xml:space="preserve">The Commission </w:t>
      </w:r>
      <w:r w:rsidR="00167644">
        <w:t xml:space="preserve">has </w:t>
      </w:r>
      <w:r>
        <w:t xml:space="preserve">consulted stakeholders on the </w:t>
      </w:r>
      <w:r w:rsidR="00233B31">
        <w:t xml:space="preserve">substances and </w:t>
      </w:r>
      <w:r>
        <w:t xml:space="preserve">articles </w:t>
      </w:r>
      <w:r w:rsidR="00233B31">
        <w:t xml:space="preserve">that should fall within the scope of </w:t>
      </w:r>
      <w:r w:rsidR="00160457">
        <w:t xml:space="preserve">the </w:t>
      </w:r>
      <w:r w:rsidR="00EB2522">
        <w:t xml:space="preserve">new </w:t>
      </w:r>
      <w:r w:rsidR="00233B31">
        <w:t>restriction under Article 68(2) of Regulation (EC) No 1907/2006</w:t>
      </w:r>
      <w:r>
        <w:rPr>
          <w:rStyle w:val="Rimandonotaapidipagina"/>
        </w:rPr>
        <w:footnoteReference w:id="4"/>
      </w:r>
      <w:r>
        <w:t xml:space="preserve"> and discuss</w:t>
      </w:r>
      <w:r w:rsidR="00233B31">
        <w:t>ed</w:t>
      </w:r>
      <w:r>
        <w:t xml:space="preserve"> specific aspects of the restriction (including the concentration limits and availability of testing methods) </w:t>
      </w:r>
      <w:r w:rsidR="00233B31">
        <w:t xml:space="preserve">with them </w:t>
      </w:r>
      <w:r>
        <w:t>in a technical workshop</w:t>
      </w:r>
      <w:r>
        <w:rPr>
          <w:rStyle w:val="Rimandonotaapidipagina"/>
        </w:rPr>
        <w:footnoteReference w:id="5"/>
      </w:r>
      <w:r>
        <w:t>.</w:t>
      </w:r>
      <w:r w:rsidR="00167644">
        <w:t xml:space="preserve"> </w:t>
      </w:r>
    </w:p>
    <w:p w14:paraId="477B8015" w14:textId="7F35B155" w:rsidR="00AB1706" w:rsidRDefault="00AB1706" w:rsidP="00E402DB">
      <w:pPr>
        <w:pStyle w:val="Considrant"/>
      </w:pPr>
      <w:r>
        <w:t xml:space="preserve">The substances </w:t>
      </w:r>
      <w:r w:rsidR="00067510">
        <w:t xml:space="preserve">to be </w:t>
      </w:r>
      <w:r w:rsidR="00F67284">
        <w:t xml:space="preserve">restricted </w:t>
      </w:r>
      <w:r w:rsidR="00B97E15">
        <w:t xml:space="preserve">each </w:t>
      </w:r>
      <w:r w:rsidR="00F67284">
        <w:t>have</w:t>
      </w:r>
      <w:r>
        <w:t xml:space="preserve"> different properties and </w:t>
      </w:r>
      <w:r w:rsidR="00F67284">
        <w:t xml:space="preserve">are </w:t>
      </w:r>
      <w:r>
        <w:t xml:space="preserve">used in different processes in the </w:t>
      </w:r>
      <w:r w:rsidR="00B97E15">
        <w:t>clothing</w:t>
      </w:r>
      <w:r w:rsidR="008C225F">
        <w:t xml:space="preserve"> and related accessories</w:t>
      </w:r>
      <w:r w:rsidR="00B97E15">
        <w:t xml:space="preserve">, </w:t>
      </w:r>
      <w:r>
        <w:t xml:space="preserve">textile </w:t>
      </w:r>
      <w:r w:rsidR="00A64CFB">
        <w:t>and footwear</w:t>
      </w:r>
      <w:r w:rsidR="00B97E15">
        <w:t xml:space="preserve"> </w:t>
      </w:r>
      <w:r>
        <w:t>industr</w:t>
      </w:r>
      <w:r w:rsidR="00B97E15">
        <w:t>ies</w:t>
      </w:r>
      <w:r w:rsidR="00167644">
        <w:t>.</w:t>
      </w:r>
      <w:r w:rsidR="00F67284">
        <w:t xml:space="preserve"> </w:t>
      </w:r>
      <w:r w:rsidR="00167644">
        <w:t>T</w:t>
      </w:r>
      <w:r w:rsidR="00F67284">
        <w:t>herefore</w:t>
      </w:r>
      <w:r w:rsidR="00167644">
        <w:t>,</w:t>
      </w:r>
      <w:r>
        <w:t xml:space="preserve"> </w:t>
      </w:r>
      <w:r w:rsidR="00F67284">
        <w:t xml:space="preserve">maximum </w:t>
      </w:r>
      <w:r>
        <w:t xml:space="preserve">concentration limits </w:t>
      </w:r>
      <w:r w:rsidR="00167644">
        <w:t xml:space="preserve">should be </w:t>
      </w:r>
      <w:r w:rsidR="00F67284">
        <w:t xml:space="preserve">specified, </w:t>
      </w:r>
      <w:r w:rsidR="00B97E15">
        <w:t xml:space="preserve">either </w:t>
      </w:r>
      <w:r>
        <w:t xml:space="preserve">for </w:t>
      </w:r>
      <w:r w:rsidR="00F67284">
        <w:t xml:space="preserve">individual </w:t>
      </w:r>
      <w:r>
        <w:t xml:space="preserve">substances or </w:t>
      </w:r>
      <w:r w:rsidR="00B97E15">
        <w:t xml:space="preserve">for </w:t>
      </w:r>
      <w:r>
        <w:t xml:space="preserve">groups of substances, taking into account the technical feasibility of </w:t>
      </w:r>
      <w:r w:rsidR="00FE47BA">
        <w:t>achieving those</w:t>
      </w:r>
      <w:r>
        <w:t xml:space="preserve"> limits and the </w:t>
      </w:r>
      <w:r w:rsidR="00F67284">
        <w:t>availability</w:t>
      </w:r>
      <w:r>
        <w:t xml:space="preserve"> of appropriate analytical methods. </w:t>
      </w:r>
      <w:r w:rsidR="008B4B7C">
        <w:t>F</w:t>
      </w:r>
      <w:r w:rsidR="00F50A7E">
        <w:t xml:space="preserve">ormaldehyde </w:t>
      </w:r>
      <w:r w:rsidR="008B4B7C">
        <w:t xml:space="preserve">is </w:t>
      </w:r>
      <w:r w:rsidR="00F50A7E">
        <w:t>used</w:t>
      </w:r>
      <w:r w:rsidR="003F4BC5">
        <w:t xml:space="preserve"> in jackets and coats</w:t>
      </w:r>
      <w:r w:rsidR="007C0FC2">
        <w:t>,</w:t>
      </w:r>
      <w:r w:rsidR="003F4BC5">
        <w:t xml:space="preserve"> and in upholstery</w:t>
      </w:r>
      <w:r w:rsidR="007C0FC2">
        <w:t>, to confer structural and flame retardant properties respectively</w:t>
      </w:r>
      <w:r w:rsidR="008B4B7C">
        <w:t>. Due to</w:t>
      </w:r>
      <w:r w:rsidR="007C0FC2">
        <w:t xml:space="preserve"> the lack of </w:t>
      </w:r>
      <w:r w:rsidR="0049671A">
        <w:t xml:space="preserve">information on </w:t>
      </w:r>
      <w:r w:rsidR="007C0FC2">
        <w:t>suitable alternatives</w:t>
      </w:r>
      <w:r w:rsidR="008B4B7C">
        <w:t>,</w:t>
      </w:r>
      <w:r w:rsidR="007C0FC2">
        <w:t xml:space="preserve"> a less stringent concentration should apply</w:t>
      </w:r>
      <w:r w:rsidR="002345FF">
        <w:t>,</w:t>
      </w:r>
      <w:r w:rsidR="007C0FC2">
        <w:t xml:space="preserve"> </w:t>
      </w:r>
      <w:r w:rsidR="00160457">
        <w:t>for a limited period</w:t>
      </w:r>
      <w:r w:rsidR="002345FF">
        <w:t>,</w:t>
      </w:r>
      <w:r w:rsidR="00160457">
        <w:t xml:space="preserve"> </w:t>
      </w:r>
      <w:r w:rsidR="009B314A">
        <w:t xml:space="preserve">to formaldehyde </w:t>
      </w:r>
      <w:r w:rsidR="00CE2828">
        <w:t xml:space="preserve">in </w:t>
      </w:r>
      <w:r w:rsidR="00E402DB">
        <w:t>jackets,</w:t>
      </w:r>
      <w:r w:rsidR="00E402DB" w:rsidRPr="00E402DB">
        <w:t xml:space="preserve"> coats </w:t>
      </w:r>
      <w:r w:rsidR="00D65DDE">
        <w:t>or</w:t>
      </w:r>
      <w:r w:rsidR="00E402DB">
        <w:t xml:space="preserve"> upholstery</w:t>
      </w:r>
      <w:r w:rsidR="00D65DDE">
        <w:t xml:space="preserve"> </w:t>
      </w:r>
      <w:r w:rsidR="008B4B7C">
        <w:t>in order to allow operators to adapt to the restriction</w:t>
      </w:r>
      <w:r w:rsidR="007C0FC2">
        <w:t xml:space="preserve">.  </w:t>
      </w:r>
    </w:p>
    <w:p w14:paraId="745BADA8" w14:textId="7786CB2E" w:rsidR="007A11AF" w:rsidRDefault="0049287E" w:rsidP="00A64CFB">
      <w:pPr>
        <w:pStyle w:val="Considrant"/>
      </w:pPr>
      <w:r>
        <w:t>C</w:t>
      </w:r>
      <w:r w:rsidR="00A64CFB" w:rsidRPr="00A64CFB">
        <w:t>lothing</w:t>
      </w:r>
      <w:r w:rsidR="001E32E3">
        <w:t>, related accessories</w:t>
      </w:r>
      <w:r w:rsidR="00A64CFB">
        <w:t xml:space="preserve"> </w:t>
      </w:r>
      <w:r w:rsidR="00A64CFB" w:rsidRPr="00A64CFB">
        <w:t>and footwear</w:t>
      </w:r>
      <w:r w:rsidR="00A64CFB">
        <w:t>,</w:t>
      </w:r>
      <w:r w:rsidR="00E27264">
        <w:t xml:space="preserve"> or parts </w:t>
      </w:r>
      <w:r w:rsidR="00160457">
        <w:t>of clothing</w:t>
      </w:r>
      <w:r w:rsidR="001E32E3">
        <w:t>, related accessories</w:t>
      </w:r>
      <w:r w:rsidR="00160457">
        <w:t xml:space="preserve"> and </w:t>
      </w:r>
      <w:r w:rsidR="001E32E3">
        <w:t>footwear, that</w:t>
      </w:r>
      <w:r w:rsidR="00A64CFB">
        <w:t xml:space="preserve"> are</w:t>
      </w:r>
      <w:r w:rsidR="00E27264">
        <w:t xml:space="preserve"> made </w:t>
      </w:r>
      <w:r w:rsidR="00E120DF">
        <w:t xml:space="preserve">entirely out </w:t>
      </w:r>
      <w:r w:rsidR="00E27264">
        <w:t xml:space="preserve">of </w:t>
      </w:r>
      <w:r w:rsidR="00A64CFB">
        <w:t xml:space="preserve">natural </w:t>
      </w:r>
      <w:r w:rsidR="004029FB">
        <w:t xml:space="preserve">leather, fur </w:t>
      </w:r>
      <w:r w:rsidR="00E120DF">
        <w:t>or</w:t>
      </w:r>
      <w:r w:rsidR="004029FB">
        <w:t xml:space="preserve"> hide sh</w:t>
      </w:r>
      <w:r w:rsidR="00E120DF">
        <w:t>ould</w:t>
      </w:r>
      <w:r w:rsidR="004029FB">
        <w:t xml:space="preserve"> not be covered by the </w:t>
      </w:r>
      <w:r w:rsidR="00EB2522">
        <w:t xml:space="preserve">new </w:t>
      </w:r>
      <w:r w:rsidR="004029FB">
        <w:t>restriction</w:t>
      </w:r>
      <w:r w:rsidR="00EB2522">
        <w:t xml:space="preserve"> to be adopted by this Regulation</w:t>
      </w:r>
      <w:r w:rsidR="004029FB">
        <w:t xml:space="preserve"> because different chemical substances </w:t>
      </w:r>
      <w:r w:rsidR="00B97E15">
        <w:t xml:space="preserve">and processes </w:t>
      </w:r>
      <w:r w:rsidR="00EB2522">
        <w:t xml:space="preserve">are </w:t>
      </w:r>
      <w:r w:rsidR="004029FB">
        <w:t>used</w:t>
      </w:r>
      <w:r w:rsidR="00B97E15">
        <w:t xml:space="preserve"> in their production</w:t>
      </w:r>
      <w:r w:rsidR="004029FB">
        <w:t xml:space="preserve">. </w:t>
      </w:r>
      <w:r w:rsidR="009B314A">
        <w:t xml:space="preserve">For the same reason, non-textile </w:t>
      </w:r>
      <w:r w:rsidR="002F7815">
        <w:t xml:space="preserve">fasteners and </w:t>
      </w:r>
      <w:r w:rsidR="009B314A">
        <w:t xml:space="preserve">decorative attachments should not be covered by the </w:t>
      </w:r>
      <w:r w:rsidR="00EB2522">
        <w:t xml:space="preserve">new </w:t>
      </w:r>
      <w:r w:rsidR="009B314A">
        <w:t>restriction.</w:t>
      </w:r>
    </w:p>
    <w:p w14:paraId="1183DFB3" w14:textId="2DD1CF8E" w:rsidR="00067510" w:rsidRDefault="009B314A" w:rsidP="00924FBB">
      <w:pPr>
        <w:pStyle w:val="Considrant"/>
      </w:pPr>
      <w:r>
        <w:t>P</w:t>
      </w:r>
      <w:r w:rsidR="00A54DA3">
        <w:t xml:space="preserve">ersonal protective equipment </w:t>
      </w:r>
      <w:r w:rsidR="00345F70">
        <w:t>within the scope of</w:t>
      </w:r>
      <w:r w:rsidR="00A54DA3">
        <w:t xml:space="preserve"> Regulation </w:t>
      </w:r>
      <w:r w:rsidR="003A28DE">
        <w:rPr>
          <w:rFonts w:eastAsia="Times New Roman"/>
          <w:szCs w:val="24"/>
        </w:rPr>
        <w:t>(EU</w:t>
      </w:r>
      <w:r w:rsidR="003A28DE" w:rsidRPr="0085784E">
        <w:rPr>
          <w:rFonts w:eastAsia="Times New Roman"/>
          <w:szCs w:val="24"/>
        </w:rPr>
        <w:t xml:space="preserve">) 2016/425 </w:t>
      </w:r>
      <w:r w:rsidR="00383E54" w:rsidRPr="00383E54">
        <w:rPr>
          <w:rFonts w:eastAsia="Times New Roman"/>
          <w:szCs w:val="24"/>
        </w:rPr>
        <w:t>of the European Parliament and of the Council</w:t>
      </w:r>
      <w:r w:rsidR="00383E54">
        <w:rPr>
          <w:rStyle w:val="Rimandonotaapidipagina"/>
          <w:rFonts w:eastAsia="Times New Roman"/>
          <w:szCs w:val="24"/>
        </w:rPr>
        <w:footnoteReference w:id="6"/>
      </w:r>
      <w:r w:rsidR="00383E54">
        <w:rPr>
          <w:rFonts w:eastAsia="Times New Roman"/>
          <w:szCs w:val="24"/>
        </w:rPr>
        <w:t xml:space="preserve"> </w:t>
      </w:r>
      <w:r w:rsidR="00A54DA3">
        <w:t xml:space="preserve">and medical devices </w:t>
      </w:r>
      <w:r w:rsidR="00345F70">
        <w:t xml:space="preserve">within the scope of </w:t>
      </w:r>
      <w:r w:rsidR="00A54DA3">
        <w:t xml:space="preserve">Regulation </w:t>
      </w:r>
      <w:r w:rsidR="00B46A24">
        <w:t>(</w:t>
      </w:r>
      <w:r w:rsidR="003A28DE">
        <w:t>EU</w:t>
      </w:r>
      <w:r w:rsidR="00B46A24">
        <w:t>)</w:t>
      </w:r>
      <w:r w:rsidR="003A28DE">
        <w:t xml:space="preserve"> </w:t>
      </w:r>
      <w:r w:rsidR="00383E54">
        <w:t>2017/745</w:t>
      </w:r>
      <w:r w:rsidR="00924FBB" w:rsidRPr="00924FBB">
        <w:t xml:space="preserve"> of the European Parliament and of the Council</w:t>
      </w:r>
      <w:r w:rsidR="00383E54">
        <w:rPr>
          <w:rStyle w:val="Rimandonotaapidipagina"/>
        </w:rPr>
        <w:footnoteReference w:id="7"/>
      </w:r>
      <w:r w:rsidR="00A54DA3">
        <w:t xml:space="preserve"> should be </w:t>
      </w:r>
      <w:r w:rsidR="007A11AF">
        <w:t xml:space="preserve">exempted from the </w:t>
      </w:r>
      <w:r w:rsidR="00EB2522">
        <w:t xml:space="preserve">new </w:t>
      </w:r>
      <w:r w:rsidR="007A11AF">
        <w:t>restriction</w:t>
      </w:r>
      <w:r w:rsidR="00A54DA3">
        <w:t xml:space="preserve"> because of </w:t>
      </w:r>
      <w:r w:rsidR="003E3BE8">
        <w:t xml:space="preserve">the need for such equipment and devices to fulfil </w:t>
      </w:r>
      <w:r w:rsidR="00A54DA3">
        <w:t>specific requirements in terms of safety and functionality.</w:t>
      </w:r>
    </w:p>
    <w:p w14:paraId="6B012946" w14:textId="65143541" w:rsidR="00DC09E3" w:rsidRPr="00DC09E3" w:rsidRDefault="00DC09E3" w:rsidP="00DC09E3">
      <w:pPr>
        <w:pStyle w:val="Considrant"/>
      </w:pPr>
      <w:r w:rsidRPr="00DC09E3">
        <w:t xml:space="preserve">The </w:t>
      </w:r>
      <w:r w:rsidR="009B314A">
        <w:t xml:space="preserve">European Chemical </w:t>
      </w:r>
      <w:r w:rsidRPr="00DC09E3">
        <w:t>Agency</w:t>
      </w:r>
      <w:r w:rsidR="00312099">
        <w:t>’</w:t>
      </w:r>
      <w:r w:rsidRPr="00DC09E3">
        <w:t>s Forum for Exchange of Information on Enforcement</w:t>
      </w:r>
      <w:r w:rsidR="004F42EB">
        <w:t xml:space="preserve">, referred to in </w:t>
      </w:r>
      <w:r w:rsidR="004F42EB" w:rsidRPr="00C57FBA">
        <w:t>Article 76(1)(f)</w:t>
      </w:r>
      <w:r w:rsidR="00C25579">
        <w:t xml:space="preserve"> of Regulation (EC) No 1907/2006</w:t>
      </w:r>
      <w:r w:rsidR="004F42EB">
        <w:t>,</w:t>
      </w:r>
      <w:r w:rsidRPr="00DC09E3">
        <w:t xml:space="preserve"> was consulted during the process </w:t>
      </w:r>
      <w:r w:rsidR="009B314A">
        <w:t xml:space="preserve">for developing the restriction </w:t>
      </w:r>
      <w:r w:rsidRPr="00DC09E3">
        <w:t xml:space="preserve">and its recommendations </w:t>
      </w:r>
      <w:r w:rsidR="00312099">
        <w:t>have been</w:t>
      </w:r>
      <w:r w:rsidRPr="00DC09E3">
        <w:t xml:space="preserve"> taken into account.</w:t>
      </w:r>
    </w:p>
    <w:p w14:paraId="7D0F945B" w14:textId="64CBF200" w:rsidR="002975FA" w:rsidRPr="00EC10F3" w:rsidRDefault="00242BDE" w:rsidP="00665097">
      <w:pPr>
        <w:pStyle w:val="Considrant"/>
        <w:rPr>
          <w:i/>
        </w:rPr>
      </w:pPr>
      <w:r>
        <w:t>O</w:t>
      </w:r>
      <w:r w:rsidR="00017E19">
        <w:t>perators</w:t>
      </w:r>
      <w:r w:rsidR="002975FA" w:rsidRPr="00EC10F3">
        <w:t xml:space="preserve"> should be allowed sufficient time to take appropriate measures to comply</w:t>
      </w:r>
      <w:r w:rsidR="002975FA" w:rsidRPr="002975FA">
        <w:t xml:space="preserve"> with the restriction</w:t>
      </w:r>
      <w:r w:rsidR="00EB2522">
        <w:t xml:space="preserve"> adopted by </w:t>
      </w:r>
      <w:r w:rsidR="00017E19">
        <w:t xml:space="preserve">virtue of </w:t>
      </w:r>
      <w:r w:rsidR="00EB2522">
        <w:t>this Regulation</w:t>
      </w:r>
      <w:r w:rsidR="00665097">
        <w:t>.</w:t>
      </w:r>
      <w:r w:rsidR="002975FA" w:rsidRPr="002975FA">
        <w:t xml:space="preserve"> </w:t>
      </w:r>
      <w:r w:rsidR="00665097" w:rsidRPr="00665097">
        <w:t xml:space="preserve">The new restriction should therefore </w:t>
      </w:r>
      <w:r w:rsidR="007250C4">
        <w:t xml:space="preserve">only </w:t>
      </w:r>
      <w:r w:rsidR="005E447D">
        <w:t xml:space="preserve">apply </w:t>
      </w:r>
      <w:r w:rsidR="00665097" w:rsidRPr="00EC10F3">
        <w:t xml:space="preserve">from a </w:t>
      </w:r>
      <w:r w:rsidR="00BE2FF3" w:rsidRPr="00EC10F3">
        <w:t xml:space="preserve">specified </w:t>
      </w:r>
      <w:r w:rsidR="00665097" w:rsidRPr="00EC10F3">
        <w:t>date</w:t>
      </w:r>
      <w:r w:rsidR="00F67284" w:rsidRPr="00EC10F3">
        <w:t xml:space="preserve"> </w:t>
      </w:r>
      <w:r w:rsidR="00EB2522" w:rsidRPr="00EC10F3">
        <w:t xml:space="preserve">that is later </w:t>
      </w:r>
      <w:r w:rsidR="00F67284" w:rsidRPr="00EC10F3">
        <w:t xml:space="preserve">than </w:t>
      </w:r>
      <w:r w:rsidR="00EB2522" w:rsidRPr="00EC10F3">
        <w:t xml:space="preserve">the date on which this Regulation enters </w:t>
      </w:r>
      <w:r w:rsidR="00F67284" w:rsidRPr="00EC10F3">
        <w:t>into force</w:t>
      </w:r>
      <w:r w:rsidR="00D5530A" w:rsidRPr="00EC10F3">
        <w:t>.</w:t>
      </w:r>
      <w:r w:rsidR="00C57FBA" w:rsidRPr="00EC10F3">
        <w:t xml:space="preserve"> </w:t>
      </w:r>
    </w:p>
    <w:p w14:paraId="0EC588AB" w14:textId="77777777" w:rsidR="00DC09E3" w:rsidRPr="00DC09E3" w:rsidRDefault="00DC09E3" w:rsidP="00DC09E3">
      <w:pPr>
        <w:pStyle w:val="Considrant"/>
      </w:pPr>
      <w:r w:rsidRPr="00DC09E3">
        <w:t>Reg</w:t>
      </w:r>
      <w:r w:rsidR="001578F8">
        <w:t>ulation (EC) No </w:t>
      </w:r>
      <w:r w:rsidRPr="00DC09E3">
        <w:t>1907/2006 should therefore be amended accordingly.</w:t>
      </w:r>
    </w:p>
    <w:p w14:paraId="4B18B7B3" w14:textId="77777777" w:rsidR="00DC09E3" w:rsidRPr="00DC09E3" w:rsidRDefault="00DC09E3" w:rsidP="00DC09E3">
      <w:pPr>
        <w:pStyle w:val="Considrant"/>
      </w:pPr>
      <w:r w:rsidRPr="00DC09E3">
        <w:t>The measures provided for in this Regulation are in accordance with the opinion of the Comm</w:t>
      </w:r>
      <w:r w:rsidR="001578F8">
        <w:t>ittee established under Article </w:t>
      </w:r>
      <w:r w:rsidRPr="00DC09E3">
        <w:t>133 of Regulation (EC) No</w:t>
      </w:r>
      <w:r w:rsidR="00AC7BB4">
        <w:t> </w:t>
      </w:r>
      <w:r w:rsidRPr="00DC09E3">
        <w:t>1907/2006,</w:t>
      </w:r>
    </w:p>
    <w:p w14:paraId="0E4C34FB" w14:textId="77777777" w:rsidR="00DC09E3" w:rsidRPr="00A01AA1" w:rsidRDefault="00DC09E3" w:rsidP="00723CAB">
      <w:pPr>
        <w:pStyle w:val="Formuledadoption"/>
      </w:pPr>
      <w:r w:rsidRPr="00A01AA1">
        <w:t>HAS ADOPTED THIS REGULATION:</w:t>
      </w:r>
    </w:p>
    <w:p w14:paraId="1C994AB1" w14:textId="77777777" w:rsidR="00DC09E3" w:rsidRPr="00A01AA1" w:rsidRDefault="00DC09E3" w:rsidP="00723CAB">
      <w:pPr>
        <w:pStyle w:val="Titrearticle"/>
      </w:pPr>
      <w:r w:rsidRPr="00A01AA1">
        <w:t>Article 1</w:t>
      </w:r>
    </w:p>
    <w:p w14:paraId="3FD3230B" w14:textId="77777777" w:rsidR="00DC09E3" w:rsidRPr="00A01AA1" w:rsidRDefault="00DC09E3" w:rsidP="00723CAB">
      <w:r w:rsidRPr="0019272C">
        <w:t>Annex XVII to Regulation (EC) No 1907/2006 is amended in accordance with the Annex to this Regulation.</w:t>
      </w:r>
    </w:p>
    <w:p w14:paraId="21F4466C" w14:textId="77777777" w:rsidR="00DC09E3" w:rsidRPr="00A01AA1" w:rsidRDefault="00DC09E3" w:rsidP="00723CAB">
      <w:pPr>
        <w:pStyle w:val="Titrearticle"/>
      </w:pPr>
      <w:r w:rsidRPr="00A01AA1">
        <w:t xml:space="preserve">Article </w:t>
      </w:r>
      <w:r w:rsidRPr="00942CEB">
        <w:t>2</w:t>
      </w:r>
    </w:p>
    <w:p w14:paraId="26D40A35" w14:textId="7C43DA1B" w:rsidR="00B46A24" w:rsidRDefault="00DC09E3" w:rsidP="006D23DA">
      <w:r w:rsidRPr="00DC09E3">
        <w:t xml:space="preserve">This Regulation shall </w:t>
      </w:r>
      <w:r w:rsidRPr="006D23DA">
        <w:rPr>
          <w:highlight w:val="yellow"/>
        </w:rPr>
        <w:t>enter into force</w:t>
      </w:r>
      <w:r w:rsidRPr="00DC09E3">
        <w:t xml:space="preserve"> on the twentieth day following that of its publication in the </w:t>
      </w:r>
      <w:r w:rsidRPr="00DC09E3">
        <w:rPr>
          <w:i/>
        </w:rPr>
        <w:t>Official Journal of the European Union</w:t>
      </w:r>
      <w:r w:rsidRPr="00DC09E3">
        <w:t>.</w:t>
      </w:r>
    </w:p>
    <w:p w14:paraId="7BEFA227" w14:textId="77777777" w:rsidR="00DC09E3" w:rsidRPr="00DC09E3" w:rsidRDefault="00DC09E3" w:rsidP="00DC09E3">
      <w:pPr>
        <w:pStyle w:val="Applicationdirecte"/>
      </w:pPr>
      <w:r w:rsidRPr="00DC09E3">
        <w:t>This Regulation shall be binding in its entirety and directly applicable in all Member States.</w:t>
      </w:r>
    </w:p>
    <w:p w14:paraId="332CA7F5" w14:textId="4E63678B" w:rsidR="00DC09E3" w:rsidRDefault="00691EB5" w:rsidP="00691EB5">
      <w:pPr>
        <w:pStyle w:val="Fait"/>
      </w:pPr>
      <w:r w:rsidRPr="00691EB5">
        <w:t>Done at Brussels,</w:t>
      </w:r>
    </w:p>
    <w:p w14:paraId="53342A29" w14:textId="77777777" w:rsidR="00DC09E3" w:rsidRDefault="00DC09E3" w:rsidP="00DC09E3">
      <w:pPr>
        <w:pStyle w:val="Institutionquisigne"/>
      </w:pPr>
      <w:r w:rsidRPr="00DC09E3">
        <w:tab/>
        <w:t>For the Commission</w:t>
      </w:r>
    </w:p>
    <w:p w14:paraId="13423DAA" w14:textId="77777777" w:rsidR="00DC09E3" w:rsidRPr="00942CEB" w:rsidRDefault="00DC09E3" w:rsidP="00DC09E3">
      <w:pPr>
        <w:pStyle w:val="Personnequisigne"/>
      </w:pPr>
      <w:r w:rsidRPr="00DC09E3">
        <w:tab/>
        <w:t>The President</w:t>
      </w:r>
      <w:r w:rsidRPr="00DC09E3">
        <w:br/>
      </w:r>
      <w:r w:rsidRPr="00DC09E3">
        <w:tab/>
      </w:r>
      <w:r>
        <w:t>Jean-Claude Juncker</w:t>
      </w:r>
    </w:p>
    <w:sectPr w:rsidR="00DC09E3" w:rsidRPr="00942CEB" w:rsidSect="008D09CF">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8907D" w14:textId="77777777" w:rsidR="00610E38" w:rsidRDefault="00610E38" w:rsidP="00DC09E3">
      <w:pPr>
        <w:spacing w:before="0" w:after="0"/>
      </w:pPr>
      <w:r>
        <w:separator/>
      </w:r>
    </w:p>
  </w:endnote>
  <w:endnote w:type="continuationSeparator" w:id="0">
    <w:p w14:paraId="43D42C07" w14:textId="77777777" w:rsidR="00610E38" w:rsidRDefault="00610E38" w:rsidP="00DC09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27449" w14:textId="77777777" w:rsidR="00691EB5" w:rsidRPr="008D09CF" w:rsidRDefault="00691EB5" w:rsidP="008D09C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0AB78" w14:textId="135A02C2" w:rsidR="00617BC9" w:rsidRPr="008D09CF" w:rsidRDefault="008D09CF" w:rsidP="008D09CF">
    <w:pPr>
      <w:pStyle w:val="Pidipagina"/>
      <w:rPr>
        <w:rFonts w:ascii="Arial" w:hAnsi="Arial" w:cs="Arial"/>
        <w:b/>
        <w:sz w:val="48"/>
      </w:rPr>
    </w:pPr>
    <w:r w:rsidRPr="008D09CF">
      <w:rPr>
        <w:rFonts w:ascii="Arial" w:hAnsi="Arial" w:cs="Arial"/>
        <w:b/>
        <w:sz w:val="48"/>
      </w:rPr>
      <w:t>EN</w:t>
    </w:r>
    <w:r w:rsidRPr="008D09CF">
      <w:rPr>
        <w:rFonts w:ascii="Arial" w:hAnsi="Arial" w:cs="Arial"/>
        <w:b/>
        <w:sz w:val="48"/>
      </w:rPr>
      <w:tab/>
    </w:r>
    <w:r w:rsidRPr="008D09CF">
      <w:rPr>
        <w:rFonts w:ascii="Arial" w:hAnsi="Arial" w:cs="Arial"/>
        <w:b/>
        <w:sz w:val="48"/>
      </w:rPr>
      <w:tab/>
    </w:r>
    <w:r w:rsidRPr="008D09CF">
      <w:tab/>
    </w:r>
    <w:proofErr w:type="spellStart"/>
    <w:r w:rsidRPr="008D09CF">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D7DC1" w14:textId="77777777" w:rsidR="00691EB5" w:rsidRPr="008D09CF" w:rsidRDefault="00691EB5" w:rsidP="008D09CF">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6E51C" w14:textId="115DE55F" w:rsidR="008D09CF" w:rsidRPr="008D09CF" w:rsidRDefault="008D09CF" w:rsidP="008D09CF">
    <w:pPr>
      <w:pStyle w:val="Pidipagina"/>
      <w:rPr>
        <w:rFonts w:ascii="Arial" w:hAnsi="Arial" w:cs="Arial"/>
        <w:b/>
        <w:sz w:val="48"/>
      </w:rPr>
    </w:pPr>
    <w:r w:rsidRPr="008D09CF">
      <w:rPr>
        <w:rFonts w:ascii="Arial" w:hAnsi="Arial" w:cs="Arial"/>
        <w:b/>
        <w:sz w:val="48"/>
      </w:rPr>
      <w:t>EN</w:t>
    </w:r>
    <w:r w:rsidRPr="008D09CF">
      <w:rPr>
        <w:rFonts w:ascii="Arial" w:hAnsi="Arial" w:cs="Arial"/>
        <w:b/>
        <w:sz w:val="48"/>
      </w:rPr>
      <w:tab/>
    </w:r>
    <w:r>
      <w:fldChar w:fldCharType="begin"/>
    </w:r>
    <w:r>
      <w:instrText xml:space="preserve"> PAGE  \* MERGEFORMAT </w:instrText>
    </w:r>
    <w:r>
      <w:fldChar w:fldCharType="separate"/>
    </w:r>
    <w:r w:rsidR="00D2382D">
      <w:rPr>
        <w:noProof/>
      </w:rPr>
      <w:t>4</w:t>
    </w:r>
    <w:r>
      <w:fldChar w:fldCharType="end"/>
    </w:r>
    <w:r>
      <w:tab/>
    </w:r>
    <w:r w:rsidRPr="008D09CF">
      <w:tab/>
    </w:r>
    <w:r w:rsidRPr="008D09CF">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822D" w14:textId="77777777" w:rsidR="008D09CF" w:rsidRPr="008D09CF" w:rsidRDefault="008D09CF" w:rsidP="008D09C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64C4D" w14:textId="77777777" w:rsidR="00610E38" w:rsidRDefault="00610E38" w:rsidP="00DC09E3">
      <w:pPr>
        <w:spacing w:before="0" w:after="0"/>
      </w:pPr>
      <w:r>
        <w:separator/>
      </w:r>
    </w:p>
  </w:footnote>
  <w:footnote w:type="continuationSeparator" w:id="0">
    <w:p w14:paraId="0461BB23" w14:textId="77777777" w:rsidR="00610E38" w:rsidRDefault="00610E38" w:rsidP="00DC09E3">
      <w:pPr>
        <w:spacing w:before="0" w:after="0"/>
      </w:pPr>
      <w:r>
        <w:continuationSeparator/>
      </w:r>
    </w:p>
  </w:footnote>
  <w:footnote w:id="1">
    <w:p w14:paraId="6C3FF271" w14:textId="77777777" w:rsidR="00723CAB" w:rsidRPr="003F6A2A" w:rsidRDefault="00723CAB" w:rsidP="001362B9">
      <w:pPr>
        <w:pStyle w:val="Testonotaapidipagina"/>
        <w:ind w:left="0" w:firstLine="0"/>
      </w:pPr>
      <w:r w:rsidRPr="00756A3A">
        <w:rPr>
          <w:rStyle w:val="Rimandonotaapidipagina"/>
        </w:rPr>
        <w:footnoteRef/>
      </w:r>
      <w:r w:rsidRPr="003F6A2A">
        <w:tab/>
        <w:t>OJ L 396, 30.12.2006, p 1.</w:t>
      </w:r>
    </w:p>
  </w:footnote>
  <w:footnote w:id="2">
    <w:p w14:paraId="272D97A9" w14:textId="4E1AFAF7" w:rsidR="004C40BE" w:rsidRDefault="004C40BE" w:rsidP="004C40BE">
      <w:pPr>
        <w:pStyle w:val="Testonotaapidipagina"/>
      </w:pPr>
      <w:r>
        <w:rPr>
          <w:rStyle w:val="Rimandonotaapidipagina"/>
        </w:rPr>
        <w:footnoteRef/>
      </w:r>
      <w:r>
        <w:tab/>
        <w:t>Regulation (EC) No 1272/2008 of the European Parliament and Council  of 16 December 2008 on classification, labelling and packaging of substances and mixtures (OJ L 353, 31.12.2008, p. 1).</w:t>
      </w:r>
    </w:p>
  </w:footnote>
  <w:footnote w:id="3">
    <w:p w14:paraId="63988C5A" w14:textId="4494BBDF" w:rsidR="0013004A" w:rsidRPr="003F6A2A" w:rsidRDefault="0013004A" w:rsidP="001362B9">
      <w:pPr>
        <w:pStyle w:val="Testonotaapidipagina"/>
        <w:ind w:left="0" w:firstLine="0"/>
      </w:pPr>
      <w:r w:rsidRPr="00D71DB2">
        <w:rPr>
          <w:rStyle w:val="Rimandonotaapidipagina"/>
        </w:rPr>
        <w:footnoteRef/>
      </w:r>
      <w:r w:rsidR="00D71DB2" w:rsidRPr="003F6A2A">
        <w:tab/>
      </w:r>
      <w:hyperlink r:id="rId1" w:history="1">
        <w:r w:rsidRPr="003F6A2A">
          <w:rPr>
            <w:rStyle w:val="Collegamentoipertestuale"/>
          </w:rPr>
          <w:t>http://ec.europa.eu/DocsRoom/documents/10045/attachments/1/translations</w:t>
        </w:r>
      </w:hyperlink>
      <w:r w:rsidRPr="003F6A2A">
        <w:t xml:space="preserve"> </w:t>
      </w:r>
    </w:p>
  </w:footnote>
  <w:footnote w:id="4">
    <w:p w14:paraId="42A9CA17" w14:textId="042F2C47" w:rsidR="00CE3E4A" w:rsidRPr="00B6020A" w:rsidRDefault="00CE3E4A" w:rsidP="001362B9">
      <w:pPr>
        <w:pStyle w:val="Testonotaapidipagina"/>
        <w:ind w:left="0" w:firstLine="0"/>
      </w:pPr>
      <w:r w:rsidRPr="00D71DB2">
        <w:rPr>
          <w:rStyle w:val="Rimandonotaapidipagina"/>
        </w:rPr>
        <w:footnoteRef/>
      </w:r>
      <w:r w:rsidR="00D71DB2" w:rsidRPr="00B6020A">
        <w:tab/>
      </w:r>
      <w:r w:rsidRPr="00B6020A">
        <w:t>http://ec.europa.eu/growth/tools-databases/newsroom/cf/itemdetail.cfm?item_id=8299</w:t>
      </w:r>
    </w:p>
  </w:footnote>
  <w:footnote w:id="5">
    <w:p w14:paraId="18DA1F77" w14:textId="59D631AD" w:rsidR="00CE3E4A" w:rsidRPr="00B6020A" w:rsidRDefault="00CE3E4A" w:rsidP="001362B9">
      <w:pPr>
        <w:pStyle w:val="Testonotaapidipagina"/>
        <w:ind w:left="0" w:firstLine="0"/>
      </w:pPr>
      <w:r w:rsidRPr="00D71DB2">
        <w:rPr>
          <w:rStyle w:val="Rimandonotaapidipagina"/>
        </w:rPr>
        <w:footnoteRef/>
      </w:r>
      <w:r w:rsidR="00D71DB2" w:rsidRPr="00B6020A">
        <w:tab/>
      </w:r>
      <w:r w:rsidRPr="00B6020A">
        <w:t>http://ec.europa.eu/growth/tools-databases/newsroom/cf/itemdetail.cfm?item_id=9088</w:t>
      </w:r>
    </w:p>
  </w:footnote>
  <w:footnote w:id="6">
    <w:p w14:paraId="51B8D13C" w14:textId="390C8031" w:rsidR="00383E54" w:rsidRPr="00383E54" w:rsidRDefault="00383E54" w:rsidP="001362B9">
      <w:pPr>
        <w:pStyle w:val="Testonotaapidipagina"/>
        <w:ind w:left="0" w:firstLine="0"/>
      </w:pPr>
      <w:r w:rsidRPr="00D71DB2">
        <w:rPr>
          <w:rStyle w:val="Rimandonotaapidipagina"/>
        </w:rPr>
        <w:footnoteRef/>
      </w:r>
      <w:r w:rsidR="00D71DB2">
        <w:tab/>
      </w:r>
      <w:r w:rsidRPr="00383E54">
        <w:t>Regulation (EU) 2016/425 of the European Parliament and of the Coun</w:t>
      </w:r>
      <w:r w:rsidR="00924FBB">
        <w:t xml:space="preserve">cil of 9 March 2016 on personal </w:t>
      </w:r>
      <w:r w:rsidR="00D71DB2">
        <w:tab/>
      </w:r>
      <w:r w:rsidRPr="00383E54">
        <w:t>protective equipment</w:t>
      </w:r>
      <w:r w:rsidR="00924FBB">
        <w:t xml:space="preserve"> </w:t>
      </w:r>
      <w:r w:rsidR="00924FBB" w:rsidRPr="00924FBB">
        <w:t>and repealing Council Directive 89/686/EEC</w:t>
      </w:r>
      <w:r w:rsidR="00924FBB">
        <w:t xml:space="preserve"> (</w:t>
      </w:r>
      <w:r w:rsidR="00924FBB" w:rsidRPr="00924FBB">
        <w:t>OJ L 81, 31.3.2016, p. 51–98</w:t>
      </w:r>
      <w:r w:rsidR="00924FBB">
        <w:t>)</w:t>
      </w:r>
    </w:p>
  </w:footnote>
  <w:footnote w:id="7">
    <w:p w14:paraId="462D8071" w14:textId="4FA66AFD" w:rsidR="00383E54" w:rsidRPr="00383E54" w:rsidRDefault="00383E54" w:rsidP="001362B9">
      <w:pPr>
        <w:pStyle w:val="Testonotaapidipagina"/>
        <w:ind w:left="0" w:firstLine="0"/>
      </w:pPr>
      <w:r w:rsidRPr="00D71DB2">
        <w:rPr>
          <w:rStyle w:val="Rimandonotaapidipagina"/>
        </w:rPr>
        <w:footnoteRef/>
      </w:r>
      <w:r w:rsidR="00D71DB2">
        <w:tab/>
      </w:r>
      <w:r w:rsidR="00924FBB" w:rsidRPr="00924FBB">
        <w:t xml:space="preserve">Regulation (EU) 2017/745 of the European Parliament and of the Council of 5 April 2017 on medical </w:t>
      </w:r>
      <w:r w:rsidR="00D71DB2">
        <w:tab/>
      </w:r>
      <w:r w:rsidR="00924FBB" w:rsidRPr="00924FBB">
        <w:t xml:space="preserve">devices, amending Directive 2001/83/EC, Regulation (EC) No 178/2002 and Regulation (EC) No </w:t>
      </w:r>
      <w:r w:rsidR="00D71DB2">
        <w:tab/>
      </w:r>
      <w:r w:rsidR="00924FBB" w:rsidRPr="00924FBB">
        <w:t>1223/2009 and repealing Council Directives 90/385/EEC and 93/42/EEC</w:t>
      </w:r>
      <w:r w:rsidR="00D91C82">
        <w:t xml:space="preserve"> (</w:t>
      </w:r>
      <w:r w:rsidR="00D91C82" w:rsidRPr="00D91C82">
        <w:t>OJ L 117, 5.5.2017, p. 1–</w:t>
      </w:r>
      <w:r w:rsidR="00D71DB2">
        <w:tab/>
      </w:r>
      <w:r w:rsidR="00D91C82" w:rsidRPr="00D91C82">
        <w:t>175</w:t>
      </w:r>
      <w:r w:rsidR="00D91C8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B322A" w14:textId="77777777" w:rsidR="00691EB5" w:rsidRPr="008D09CF" w:rsidRDefault="00691EB5" w:rsidP="008D09C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5A942" w14:textId="77777777" w:rsidR="00691EB5" w:rsidRPr="008D09CF" w:rsidRDefault="00691EB5" w:rsidP="008D09C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1C048" w14:textId="77777777" w:rsidR="00691EB5" w:rsidRPr="008D09CF" w:rsidRDefault="00691EB5" w:rsidP="008D09C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AC402"/>
    <w:lvl w:ilvl="0">
      <w:start w:val="1"/>
      <w:numFmt w:val="decimal"/>
      <w:pStyle w:val="Numeroelenco4"/>
      <w:lvlText w:val="%1."/>
      <w:lvlJc w:val="left"/>
      <w:pPr>
        <w:tabs>
          <w:tab w:val="num" w:pos="1209"/>
        </w:tabs>
        <w:ind w:left="1209" w:hanging="360"/>
      </w:pPr>
    </w:lvl>
  </w:abstractNum>
  <w:abstractNum w:abstractNumId="1">
    <w:nsid w:val="FFFFFF7E"/>
    <w:multiLevelType w:val="singleLevel"/>
    <w:tmpl w:val="92F2E6C8"/>
    <w:lvl w:ilvl="0">
      <w:start w:val="1"/>
      <w:numFmt w:val="decimal"/>
      <w:pStyle w:val="Numeroelenco3"/>
      <w:lvlText w:val="%1."/>
      <w:lvlJc w:val="left"/>
      <w:pPr>
        <w:tabs>
          <w:tab w:val="num" w:pos="926"/>
        </w:tabs>
        <w:ind w:left="926" w:hanging="360"/>
      </w:pPr>
    </w:lvl>
  </w:abstractNum>
  <w:abstractNum w:abstractNumId="2">
    <w:nsid w:val="FFFFFF7F"/>
    <w:multiLevelType w:val="singleLevel"/>
    <w:tmpl w:val="95C413E2"/>
    <w:lvl w:ilvl="0">
      <w:start w:val="1"/>
      <w:numFmt w:val="decimal"/>
      <w:pStyle w:val="Numeroelenco2"/>
      <w:lvlText w:val="%1."/>
      <w:lvlJc w:val="left"/>
      <w:pPr>
        <w:tabs>
          <w:tab w:val="num" w:pos="643"/>
        </w:tabs>
        <w:ind w:left="643" w:hanging="360"/>
      </w:pPr>
    </w:lvl>
  </w:abstractNum>
  <w:abstractNum w:abstractNumId="3">
    <w:nsid w:val="FFFFFF81"/>
    <w:multiLevelType w:val="singleLevel"/>
    <w:tmpl w:val="8F10D302"/>
    <w:lvl w:ilvl="0">
      <w:start w:val="1"/>
      <w:numFmt w:val="bullet"/>
      <w:pStyle w:val="Puntoelenco4"/>
      <w:lvlText w:val=""/>
      <w:lvlJc w:val="left"/>
      <w:pPr>
        <w:tabs>
          <w:tab w:val="num" w:pos="1209"/>
        </w:tabs>
        <w:ind w:left="1209" w:hanging="360"/>
      </w:pPr>
      <w:rPr>
        <w:rFonts w:ascii="Symbol" w:hAnsi="Symbol" w:hint="default"/>
      </w:rPr>
    </w:lvl>
  </w:abstractNum>
  <w:abstractNum w:abstractNumId="4">
    <w:nsid w:val="FFFFFF82"/>
    <w:multiLevelType w:val="singleLevel"/>
    <w:tmpl w:val="A4249A00"/>
    <w:lvl w:ilvl="0">
      <w:start w:val="1"/>
      <w:numFmt w:val="bullet"/>
      <w:pStyle w:val="Puntoelenco3"/>
      <w:lvlText w:val=""/>
      <w:lvlJc w:val="left"/>
      <w:pPr>
        <w:tabs>
          <w:tab w:val="num" w:pos="926"/>
        </w:tabs>
        <w:ind w:left="926" w:hanging="360"/>
      </w:pPr>
      <w:rPr>
        <w:rFonts w:ascii="Symbol" w:hAnsi="Symbol" w:hint="default"/>
      </w:rPr>
    </w:lvl>
  </w:abstractNum>
  <w:abstractNum w:abstractNumId="5">
    <w:nsid w:val="FFFFFF83"/>
    <w:multiLevelType w:val="singleLevel"/>
    <w:tmpl w:val="FB8028CC"/>
    <w:lvl w:ilvl="0">
      <w:start w:val="1"/>
      <w:numFmt w:val="bullet"/>
      <w:pStyle w:val="Puntoelenco2"/>
      <w:lvlText w:val=""/>
      <w:lvlJc w:val="left"/>
      <w:pPr>
        <w:tabs>
          <w:tab w:val="num" w:pos="643"/>
        </w:tabs>
        <w:ind w:left="643" w:hanging="360"/>
      </w:pPr>
      <w:rPr>
        <w:rFonts w:ascii="Symbol" w:hAnsi="Symbol" w:hint="default"/>
      </w:rPr>
    </w:lvl>
  </w:abstractNum>
  <w:abstractNum w:abstractNumId="6">
    <w:nsid w:val="FFFFFF88"/>
    <w:multiLevelType w:val="singleLevel"/>
    <w:tmpl w:val="E0B07EA6"/>
    <w:lvl w:ilvl="0">
      <w:start w:val="1"/>
      <w:numFmt w:val="decimal"/>
      <w:pStyle w:val="Numeroelenco"/>
      <w:lvlText w:val="%1."/>
      <w:lvlJc w:val="left"/>
      <w:pPr>
        <w:tabs>
          <w:tab w:val="num" w:pos="360"/>
        </w:tabs>
        <w:ind w:left="360" w:hanging="360"/>
      </w:pPr>
    </w:lvl>
  </w:abstractNum>
  <w:abstractNum w:abstractNumId="7">
    <w:nsid w:val="FFFFFF89"/>
    <w:multiLevelType w:val="singleLevel"/>
    <w:tmpl w:val="85523DFA"/>
    <w:lvl w:ilvl="0">
      <w:start w:val="1"/>
      <w:numFmt w:val="bullet"/>
      <w:pStyle w:val="Puntoelenco"/>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Titolo1"/>
      <w:lvlText w:val="%1."/>
      <w:lvlJc w:val="left"/>
      <w:pPr>
        <w:tabs>
          <w:tab w:val="num" w:pos="850"/>
        </w:tabs>
        <w:ind w:left="850" w:hanging="850"/>
      </w:p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defaultTabStop w:val="720"/>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30 14:29: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VERPAGE_EXISTS" w:val="True"/>
    <w:docVar w:name="LW_COVERPAGE_GUID" w:val="0688F1FC-D20D-4255-8FB7-1DF6A8858E66"/>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w:docVar w:name="LW_EMISSION_SUFFIX" w:val=" "/>
    <w:docVar w:name="LW_ID_DOCMODEL" w:val="SJ-001"/>
    <w:docVar w:name="LW_ID_DOCSIGNATURE" w:val="SJ-001"/>
    <w:docVar w:name="LW_ID_DOCSTRUCTURE" w:val="COM/AA"/>
    <w:docVar w:name="LW_ID_DOCTYPE" w:val="SJ-001"/>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8) XXX"/>
    <w:docVar w:name="LW_REF.INTERNE" w:val="D055248/01 "/>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mending Annex XVII to Regulation (EC) No 1907/2006 of the European Parliament and of the Council concerning the Registration, Evaluation, Authorisation and Restriction of Chemicals (REACH) as regards certain substances classified as carcinogenic, mutagenic or toxic for reproduction (CMR), category 1A or 1B"/>
    <w:docVar w:name="LW_TYPE.DOC.CP" w:val="COMMISSION REGULATION (EU) \u8230?/\u8230?"/>
  </w:docVars>
  <w:rsids>
    <w:rsidRoot w:val="00DC09E3"/>
    <w:rsid w:val="00004B6F"/>
    <w:rsid w:val="000072BD"/>
    <w:rsid w:val="000140E9"/>
    <w:rsid w:val="000149F1"/>
    <w:rsid w:val="00017E19"/>
    <w:rsid w:val="000200E9"/>
    <w:rsid w:val="00020BD2"/>
    <w:rsid w:val="00022614"/>
    <w:rsid w:val="00022F04"/>
    <w:rsid w:val="00026F5D"/>
    <w:rsid w:val="00042383"/>
    <w:rsid w:val="00043AFF"/>
    <w:rsid w:val="00046A19"/>
    <w:rsid w:val="00052923"/>
    <w:rsid w:val="0005363E"/>
    <w:rsid w:val="00053AA8"/>
    <w:rsid w:val="00060C9B"/>
    <w:rsid w:val="00061F47"/>
    <w:rsid w:val="00067510"/>
    <w:rsid w:val="00071048"/>
    <w:rsid w:val="00076229"/>
    <w:rsid w:val="000940E5"/>
    <w:rsid w:val="0009451A"/>
    <w:rsid w:val="00095CB4"/>
    <w:rsid w:val="000960AE"/>
    <w:rsid w:val="0009717A"/>
    <w:rsid w:val="000A4CE6"/>
    <w:rsid w:val="000A6BA1"/>
    <w:rsid w:val="000A7570"/>
    <w:rsid w:val="000A7BEF"/>
    <w:rsid w:val="000B274C"/>
    <w:rsid w:val="000B3220"/>
    <w:rsid w:val="000B7F5F"/>
    <w:rsid w:val="000D185A"/>
    <w:rsid w:val="000D2679"/>
    <w:rsid w:val="000D26E9"/>
    <w:rsid w:val="000D2FF0"/>
    <w:rsid w:val="000D31C9"/>
    <w:rsid w:val="000D3B73"/>
    <w:rsid w:val="000D6674"/>
    <w:rsid w:val="000E11DC"/>
    <w:rsid w:val="000E48EA"/>
    <w:rsid w:val="000E5355"/>
    <w:rsid w:val="000E54ED"/>
    <w:rsid w:val="000F16E2"/>
    <w:rsid w:val="000F50CB"/>
    <w:rsid w:val="00124FD6"/>
    <w:rsid w:val="0013004A"/>
    <w:rsid w:val="001318F5"/>
    <w:rsid w:val="001362B9"/>
    <w:rsid w:val="00143641"/>
    <w:rsid w:val="001438C4"/>
    <w:rsid w:val="0015103B"/>
    <w:rsid w:val="00153994"/>
    <w:rsid w:val="0015507F"/>
    <w:rsid w:val="001578F8"/>
    <w:rsid w:val="00160457"/>
    <w:rsid w:val="00160D43"/>
    <w:rsid w:val="00167644"/>
    <w:rsid w:val="00171635"/>
    <w:rsid w:val="001844D1"/>
    <w:rsid w:val="00185EA4"/>
    <w:rsid w:val="001909BA"/>
    <w:rsid w:val="001912C3"/>
    <w:rsid w:val="00193173"/>
    <w:rsid w:val="00193AFA"/>
    <w:rsid w:val="00194339"/>
    <w:rsid w:val="001A7415"/>
    <w:rsid w:val="001B25EB"/>
    <w:rsid w:val="001B74E7"/>
    <w:rsid w:val="001B785B"/>
    <w:rsid w:val="001C5A8C"/>
    <w:rsid w:val="001D432E"/>
    <w:rsid w:val="001E058F"/>
    <w:rsid w:val="001E32E3"/>
    <w:rsid w:val="001E41B3"/>
    <w:rsid w:val="001E5F5C"/>
    <w:rsid w:val="001E689B"/>
    <w:rsid w:val="001F026E"/>
    <w:rsid w:val="001F04FF"/>
    <w:rsid w:val="001F33E4"/>
    <w:rsid w:val="00206691"/>
    <w:rsid w:val="0021583A"/>
    <w:rsid w:val="00233B31"/>
    <w:rsid w:val="002345FF"/>
    <w:rsid w:val="00235850"/>
    <w:rsid w:val="0023643A"/>
    <w:rsid w:val="00242BDE"/>
    <w:rsid w:val="002434D8"/>
    <w:rsid w:val="00254C8C"/>
    <w:rsid w:val="00256E68"/>
    <w:rsid w:val="00277854"/>
    <w:rsid w:val="00281264"/>
    <w:rsid w:val="00283097"/>
    <w:rsid w:val="002846B8"/>
    <w:rsid w:val="002857D1"/>
    <w:rsid w:val="002939D2"/>
    <w:rsid w:val="0029558C"/>
    <w:rsid w:val="00295DA8"/>
    <w:rsid w:val="002975FA"/>
    <w:rsid w:val="002A150D"/>
    <w:rsid w:val="002A259C"/>
    <w:rsid w:val="002A3A4F"/>
    <w:rsid w:val="002A464D"/>
    <w:rsid w:val="002A5D46"/>
    <w:rsid w:val="002B0CAA"/>
    <w:rsid w:val="002B3175"/>
    <w:rsid w:val="002B47B5"/>
    <w:rsid w:val="002C30C6"/>
    <w:rsid w:val="002C30E6"/>
    <w:rsid w:val="002E055C"/>
    <w:rsid w:val="002E10DD"/>
    <w:rsid w:val="002E2BAD"/>
    <w:rsid w:val="002E51CA"/>
    <w:rsid w:val="002E55D1"/>
    <w:rsid w:val="002E787C"/>
    <w:rsid w:val="002F7815"/>
    <w:rsid w:val="003018A8"/>
    <w:rsid w:val="00312099"/>
    <w:rsid w:val="0032074E"/>
    <w:rsid w:val="0032561B"/>
    <w:rsid w:val="003272A0"/>
    <w:rsid w:val="00333BFF"/>
    <w:rsid w:val="00335876"/>
    <w:rsid w:val="00340152"/>
    <w:rsid w:val="00340EEE"/>
    <w:rsid w:val="00342BDA"/>
    <w:rsid w:val="00344022"/>
    <w:rsid w:val="0034445E"/>
    <w:rsid w:val="00345F70"/>
    <w:rsid w:val="00353327"/>
    <w:rsid w:val="00353F6B"/>
    <w:rsid w:val="00354400"/>
    <w:rsid w:val="003601CE"/>
    <w:rsid w:val="00364DDD"/>
    <w:rsid w:val="00365323"/>
    <w:rsid w:val="0038048F"/>
    <w:rsid w:val="00382FA1"/>
    <w:rsid w:val="00383E54"/>
    <w:rsid w:val="00392447"/>
    <w:rsid w:val="0039377D"/>
    <w:rsid w:val="003A184F"/>
    <w:rsid w:val="003A28DE"/>
    <w:rsid w:val="003A293E"/>
    <w:rsid w:val="003A2A65"/>
    <w:rsid w:val="003A3F2D"/>
    <w:rsid w:val="003B5D39"/>
    <w:rsid w:val="003C09FC"/>
    <w:rsid w:val="003C33DE"/>
    <w:rsid w:val="003C60D7"/>
    <w:rsid w:val="003E3BE8"/>
    <w:rsid w:val="003E55E9"/>
    <w:rsid w:val="003E5AB0"/>
    <w:rsid w:val="003E6300"/>
    <w:rsid w:val="003F1AAE"/>
    <w:rsid w:val="003F2C73"/>
    <w:rsid w:val="003F4BC5"/>
    <w:rsid w:val="003F6A2A"/>
    <w:rsid w:val="004009AF"/>
    <w:rsid w:val="004029FB"/>
    <w:rsid w:val="00403AD9"/>
    <w:rsid w:val="00423552"/>
    <w:rsid w:val="0042679E"/>
    <w:rsid w:val="0044309E"/>
    <w:rsid w:val="004436DE"/>
    <w:rsid w:val="004437DC"/>
    <w:rsid w:val="00446A6C"/>
    <w:rsid w:val="00450DFB"/>
    <w:rsid w:val="0045665D"/>
    <w:rsid w:val="00460C9F"/>
    <w:rsid w:val="00465947"/>
    <w:rsid w:val="004669B1"/>
    <w:rsid w:val="00470193"/>
    <w:rsid w:val="004759FF"/>
    <w:rsid w:val="0049287E"/>
    <w:rsid w:val="0049671A"/>
    <w:rsid w:val="004A77DA"/>
    <w:rsid w:val="004B0445"/>
    <w:rsid w:val="004B2C4E"/>
    <w:rsid w:val="004B50E5"/>
    <w:rsid w:val="004B6332"/>
    <w:rsid w:val="004C40BE"/>
    <w:rsid w:val="004C76C4"/>
    <w:rsid w:val="004C7F7B"/>
    <w:rsid w:val="004E2920"/>
    <w:rsid w:val="004E4CB4"/>
    <w:rsid w:val="004E59E0"/>
    <w:rsid w:val="004E6540"/>
    <w:rsid w:val="004E6D45"/>
    <w:rsid w:val="004F39E6"/>
    <w:rsid w:val="004F42EB"/>
    <w:rsid w:val="00501CAF"/>
    <w:rsid w:val="005038F1"/>
    <w:rsid w:val="00503C08"/>
    <w:rsid w:val="00504A55"/>
    <w:rsid w:val="00512C4C"/>
    <w:rsid w:val="005136F9"/>
    <w:rsid w:val="00516B73"/>
    <w:rsid w:val="005272CB"/>
    <w:rsid w:val="00540011"/>
    <w:rsid w:val="00540181"/>
    <w:rsid w:val="005441FD"/>
    <w:rsid w:val="00544976"/>
    <w:rsid w:val="005455A7"/>
    <w:rsid w:val="00552EE8"/>
    <w:rsid w:val="0055662E"/>
    <w:rsid w:val="005705ED"/>
    <w:rsid w:val="00575FB5"/>
    <w:rsid w:val="00592AF2"/>
    <w:rsid w:val="00594538"/>
    <w:rsid w:val="00596F44"/>
    <w:rsid w:val="0059759F"/>
    <w:rsid w:val="005B2437"/>
    <w:rsid w:val="005C29AB"/>
    <w:rsid w:val="005C3CFE"/>
    <w:rsid w:val="005C69BF"/>
    <w:rsid w:val="005D4EAC"/>
    <w:rsid w:val="005D5B79"/>
    <w:rsid w:val="005E447D"/>
    <w:rsid w:val="005E514F"/>
    <w:rsid w:val="005F1116"/>
    <w:rsid w:val="005F6348"/>
    <w:rsid w:val="00610E38"/>
    <w:rsid w:val="00617BC9"/>
    <w:rsid w:val="00620777"/>
    <w:rsid w:val="006302DC"/>
    <w:rsid w:val="00630D42"/>
    <w:rsid w:val="006355B1"/>
    <w:rsid w:val="006463D5"/>
    <w:rsid w:val="00665097"/>
    <w:rsid w:val="0066608B"/>
    <w:rsid w:val="006719F8"/>
    <w:rsid w:val="006720FB"/>
    <w:rsid w:val="00673264"/>
    <w:rsid w:val="006756C6"/>
    <w:rsid w:val="0068076A"/>
    <w:rsid w:val="00680C00"/>
    <w:rsid w:val="006835A5"/>
    <w:rsid w:val="0068426C"/>
    <w:rsid w:val="00684C6A"/>
    <w:rsid w:val="0068523C"/>
    <w:rsid w:val="00687419"/>
    <w:rsid w:val="00691338"/>
    <w:rsid w:val="00691EB5"/>
    <w:rsid w:val="0069222F"/>
    <w:rsid w:val="00695D98"/>
    <w:rsid w:val="006A166A"/>
    <w:rsid w:val="006B2597"/>
    <w:rsid w:val="006B4655"/>
    <w:rsid w:val="006B6A3A"/>
    <w:rsid w:val="006D07AB"/>
    <w:rsid w:val="006D23DA"/>
    <w:rsid w:val="006D3BC8"/>
    <w:rsid w:val="006D5319"/>
    <w:rsid w:val="006E12F5"/>
    <w:rsid w:val="006E6904"/>
    <w:rsid w:val="006F4206"/>
    <w:rsid w:val="00705788"/>
    <w:rsid w:val="00715D61"/>
    <w:rsid w:val="0072023A"/>
    <w:rsid w:val="00723CAB"/>
    <w:rsid w:val="007250C4"/>
    <w:rsid w:val="00732B7A"/>
    <w:rsid w:val="00733E41"/>
    <w:rsid w:val="007370F6"/>
    <w:rsid w:val="007375B7"/>
    <w:rsid w:val="00737B32"/>
    <w:rsid w:val="00743DB3"/>
    <w:rsid w:val="00746FB9"/>
    <w:rsid w:val="00750262"/>
    <w:rsid w:val="00750F74"/>
    <w:rsid w:val="00751070"/>
    <w:rsid w:val="00762B86"/>
    <w:rsid w:val="00762D26"/>
    <w:rsid w:val="00767996"/>
    <w:rsid w:val="00776AEE"/>
    <w:rsid w:val="00785E43"/>
    <w:rsid w:val="00795AA9"/>
    <w:rsid w:val="007A11AF"/>
    <w:rsid w:val="007A3091"/>
    <w:rsid w:val="007A41C7"/>
    <w:rsid w:val="007A65B2"/>
    <w:rsid w:val="007B4656"/>
    <w:rsid w:val="007B5DCF"/>
    <w:rsid w:val="007B7CA6"/>
    <w:rsid w:val="007C0FC2"/>
    <w:rsid w:val="007C4BC0"/>
    <w:rsid w:val="007D53B6"/>
    <w:rsid w:val="007E2706"/>
    <w:rsid w:val="007F1116"/>
    <w:rsid w:val="007F5840"/>
    <w:rsid w:val="007F7FA9"/>
    <w:rsid w:val="00802CF1"/>
    <w:rsid w:val="0081750E"/>
    <w:rsid w:val="00820527"/>
    <w:rsid w:val="00820ABB"/>
    <w:rsid w:val="00820AF8"/>
    <w:rsid w:val="00831653"/>
    <w:rsid w:val="0083211D"/>
    <w:rsid w:val="00844894"/>
    <w:rsid w:val="00845FAB"/>
    <w:rsid w:val="00850C6F"/>
    <w:rsid w:val="00852361"/>
    <w:rsid w:val="008748C8"/>
    <w:rsid w:val="00876D31"/>
    <w:rsid w:val="00877AB9"/>
    <w:rsid w:val="0088237F"/>
    <w:rsid w:val="00893CC7"/>
    <w:rsid w:val="008A1DC6"/>
    <w:rsid w:val="008A21D7"/>
    <w:rsid w:val="008B22FA"/>
    <w:rsid w:val="008B300C"/>
    <w:rsid w:val="008B4B7C"/>
    <w:rsid w:val="008C1468"/>
    <w:rsid w:val="008C225F"/>
    <w:rsid w:val="008C50E7"/>
    <w:rsid w:val="008D09CF"/>
    <w:rsid w:val="008E009C"/>
    <w:rsid w:val="008E05EC"/>
    <w:rsid w:val="008E2647"/>
    <w:rsid w:val="008F1A4E"/>
    <w:rsid w:val="008F6B3B"/>
    <w:rsid w:val="00902897"/>
    <w:rsid w:val="009028A3"/>
    <w:rsid w:val="00912232"/>
    <w:rsid w:val="00914E65"/>
    <w:rsid w:val="009165D1"/>
    <w:rsid w:val="009170E3"/>
    <w:rsid w:val="009208C6"/>
    <w:rsid w:val="00921720"/>
    <w:rsid w:val="00924F3B"/>
    <w:rsid w:val="00924FBB"/>
    <w:rsid w:val="0092502F"/>
    <w:rsid w:val="00925AD2"/>
    <w:rsid w:val="00932523"/>
    <w:rsid w:val="009369DA"/>
    <w:rsid w:val="00942CEB"/>
    <w:rsid w:val="00943A4C"/>
    <w:rsid w:val="00955761"/>
    <w:rsid w:val="00956210"/>
    <w:rsid w:val="0096070D"/>
    <w:rsid w:val="00966977"/>
    <w:rsid w:val="0097719D"/>
    <w:rsid w:val="0098677B"/>
    <w:rsid w:val="009A53D1"/>
    <w:rsid w:val="009A6470"/>
    <w:rsid w:val="009B314A"/>
    <w:rsid w:val="009C2CA2"/>
    <w:rsid w:val="009D55CB"/>
    <w:rsid w:val="009E23B1"/>
    <w:rsid w:val="009E6772"/>
    <w:rsid w:val="009F0236"/>
    <w:rsid w:val="009F4EFE"/>
    <w:rsid w:val="00A022DF"/>
    <w:rsid w:val="00A11221"/>
    <w:rsid w:val="00A17F7D"/>
    <w:rsid w:val="00A2576E"/>
    <w:rsid w:val="00A31CD7"/>
    <w:rsid w:val="00A32A98"/>
    <w:rsid w:val="00A34DE8"/>
    <w:rsid w:val="00A35657"/>
    <w:rsid w:val="00A4077E"/>
    <w:rsid w:val="00A4671C"/>
    <w:rsid w:val="00A53588"/>
    <w:rsid w:val="00A54DA3"/>
    <w:rsid w:val="00A5623E"/>
    <w:rsid w:val="00A57436"/>
    <w:rsid w:val="00A64CFB"/>
    <w:rsid w:val="00A64E19"/>
    <w:rsid w:val="00A6539B"/>
    <w:rsid w:val="00A6595D"/>
    <w:rsid w:val="00A66C71"/>
    <w:rsid w:val="00A733D3"/>
    <w:rsid w:val="00A7405F"/>
    <w:rsid w:val="00A743E8"/>
    <w:rsid w:val="00A74942"/>
    <w:rsid w:val="00A81A75"/>
    <w:rsid w:val="00A85732"/>
    <w:rsid w:val="00A86128"/>
    <w:rsid w:val="00A91162"/>
    <w:rsid w:val="00A91434"/>
    <w:rsid w:val="00A93EF9"/>
    <w:rsid w:val="00A9511F"/>
    <w:rsid w:val="00A95379"/>
    <w:rsid w:val="00A95F8E"/>
    <w:rsid w:val="00AA020F"/>
    <w:rsid w:val="00AA1032"/>
    <w:rsid w:val="00AB1706"/>
    <w:rsid w:val="00AB40A7"/>
    <w:rsid w:val="00AC1813"/>
    <w:rsid w:val="00AC1989"/>
    <w:rsid w:val="00AC356C"/>
    <w:rsid w:val="00AC65C6"/>
    <w:rsid w:val="00AC7BB4"/>
    <w:rsid w:val="00AD0501"/>
    <w:rsid w:val="00AD1B4D"/>
    <w:rsid w:val="00AD34F5"/>
    <w:rsid w:val="00AE44F9"/>
    <w:rsid w:val="00AE4C95"/>
    <w:rsid w:val="00AE6363"/>
    <w:rsid w:val="00AF17DA"/>
    <w:rsid w:val="00AF2C22"/>
    <w:rsid w:val="00AF4C90"/>
    <w:rsid w:val="00AF5D19"/>
    <w:rsid w:val="00B04DCA"/>
    <w:rsid w:val="00B06245"/>
    <w:rsid w:val="00B116C2"/>
    <w:rsid w:val="00B143CF"/>
    <w:rsid w:val="00B20BD6"/>
    <w:rsid w:val="00B27BCA"/>
    <w:rsid w:val="00B333DE"/>
    <w:rsid w:val="00B40482"/>
    <w:rsid w:val="00B41591"/>
    <w:rsid w:val="00B44CFD"/>
    <w:rsid w:val="00B46A24"/>
    <w:rsid w:val="00B47AA3"/>
    <w:rsid w:val="00B5278F"/>
    <w:rsid w:val="00B52CA4"/>
    <w:rsid w:val="00B547BF"/>
    <w:rsid w:val="00B547D2"/>
    <w:rsid w:val="00B575AC"/>
    <w:rsid w:val="00B6020A"/>
    <w:rsid w:val="00B604C1"/>
    <w:rsid w:val="00B67694"/>
    <w:rsid w:val="00B76CFD"/>
    <w:rsid w:val="00B833B0"/>
    <w:rsid w:val="00B8363E"/>
    <w:rsid w:val="00B86357"/>
    <w:rsid w:val="00B91ABF"/>
    <w:rsid w:val="00B97E15"/>
    <w:rsid w:val="00BA1391"/>
    <w:rsid w:val="00BA1743"/>
    <w:rsid w:val="00BA46FD"/>
    <w:rsid w:val="00BA67FE"/>
    <w:rsid w:val="00BB758B"/>
    <w:rsid w:val="00BC07B6"/>
    <w:rsid w:val="00BC32CF"/>
    <w:rsid w:val="00BE2FF3"/>
    <w:rsid w:val="00BF3627"/>
    <w:rsid w:val="00BF513B"/>
    <w:rsid w:val="00BF6E9B"/>
    <w:rsid w:val="00C00157"/>
    <w:rsid w:val="00C057F1"/>
    <w:rsid w:val="00C120E1"/>
    <w:rsid w:val="00C138D2"/>
    <w:rsid w:val="00C23AE3"/>
    <w:rsid w:val="00C25579"/>
    <w:rsid w:val="00C25C65"/>
    <w:rsid w:val="00C310AF"/>
    <w:rsid w:val="00C31821"/>
    <w:rsid w:val="00C36243"/>
    <w:rsid w:val="00C43C81"/>
    <w:rsid w:val="00C465C8"/>
    <w:rsid w:val="00C51D15"/>
    <w:rsid w:val="00C572EB"/>
    <w:rsid w:val="00C5733F"/>
    <w:rsid w:val="00C57FBA"/>
    <w:rsid w:val="00C800E9"/>
    <w:rsid w:val="00C809B6"/>
    <w:rsid w:val="00C8599B"/>
    <w:rsid w:val="00C9134C"/>
    <w:rsid w:val="00CA0560"/>
    <w:rsid w:val="00CA7E29"/>
    <w:rsid w:val="00CB4D89"/>
    <w:rsid w:val="00CB6C92"/>
    <w:rsid w:val="00CB6F98"/>
    <w:rsid w:val="00CC17E7"/>
    <w:rsid w:val="00CC56EA"/>
    <w:rsid w:val="00CC7B08"/>
    <w:rsid w:val="00CE03E7"/>
    <w:rsid w:val="00CE0418"/>
    <w:rsid w:val="00CE2828"/>
    <w:rsid w:val="00CE3E4A"/>
    <w:rsid w:val="00CE5C03"/>
    <w:rsid w:val="00CE7085"/>
    <w:rsid w:val="00CF0A0F"/>
    <w:rsid w:val="00CF7F04"/>
    <w:rsid w:val="00D00EF5"/>
    <w:rsid w:val="00D0477F"/>
    <w:rsid w:val="00D05F4A"/>
    <w:rsid w:val="00D20E65"/>
    <w:rsid w:val="00D2382D"/>
    <w:rsid w:val="00D27E18"/>
    <w:rsid w:val="00D45A42"/>
    <w:rsid w:val="00D47B17"/>
    <w:rsid w:val="00D51E9A"/>
    <w:rsid w:val="00D5530A"/>
    <w:rsid w:val="00D65DDE"/>
    <w:rsid w:val="00D6724D"/>
    <w:rsid w:val="00D71DB2"/>
    <w:rsid w:val="00D739E7"/>
    <w:rsid w:val="00D73E4A"/>
    <w:rsid w:val="00D75AAB"/>
    <w:rsid w:val="00D80D7F"/>
    <w:rsid w:val="00D91C82"/>
    <w:rsid w:val="00D948CE"/>
    <w:rsid w:val="00DA3D98"/>
    <w:rsid w:val="00DC09E3"/>
    <w:rsid w:val="00DC2257"/>
    <w:rsid w:val="00DC4122"/>
    <w:rsid w:val="00DD6CA6"/>
    <w:rsid w:val="00DE1E3A"/>
    <w:rsid w:val="00DE4362"/>
    <w:rsid w:val="00DE4974"/>
    <w:rsid w:val="00DF6AF3"/>
    <w:rsid w:val="00E017D6"/>
    <w:rsid w:val="00E02988"/>
    <w:rsid w:val="00E064AE"/>
    <w:rsid w:val="00E11B3D"/>
    <w:rsid w:val="00E120DF"/>
    <w:rsid w:val="00E23CBE"/>
    <w:rsid w:val="00E25FAB"/>
    <w:rsid w:val="00E27264"/>
    <w:rsid w:val="00E402DB"/>
    <w:rsid w:val="00E425B9"/>
    <w:rsid w:val="00E44449"/>
    <w:rsid w:val="00E45493"/>
    <w:rsid w:val="00E5716A"/>
    <w:rsid w:val="00E64CB3"/>
    <w:rsid w:val="00E82AD6"/>
    <w:rsid w:val="00E85BCA"/>
    <w:rsid w:val="00E97CCB"/>
    <w:rsid w:val="00EA288A"/>
    <w:rsid w:val="00EA3984"/>
    <w:rsid w:val="00EA4A9B"/>
    <w:rsid w:val="00EA4AEF"/>
    <w:rsid w:val="00EA5DD2"/>
    <w:rsid w:val="00EB2522"/>
    <w:rsid w:val="00EB6178"/>
    <w:rsid w:val="00EC10F3"/>
    <w:rsid w:val="00EC20DF"/>
    <w:rsid w:val="00ED5E51"/>
    <w:rsid w:val="00ED61F3"/>
    <w:rsid w:val="00EE11EB"/>
    <w:rsid w:val="00EE6B18"/>
    <w:rsid w:val="00EF58CA"/>
    <w:rsid w:val="00EF66B7"/>
    <w:rsid w:val="00F00F7C"/>
    <w:rsid w:val="00F04397"/>
    <w:rsid w:val="00F15ED6"/>
    <w:rsid w:val="00F1748E"/>
    <w:rsid w:val="00F31D47"/>
    <w:rsid w:val="00F36A27"/>
    <w:rsid w:val="00F36D8F"/>
    <w:rsid w:val="00F44E7C"/>
    <w:rsid w:val="00F50A7E"/>
    <w:rsid w:val="00F579B4"/>
    <w:rsid w:val="00F63674"/>
    <w:rsid w:val="00F66AAE"/>
    <w:rsid w:val="00F67284"/>
    <w:rsid w:val="00F73612"/>
    <w:rsid w:val="00F8464B"/>
    <w:rsid w:val="00F87183"/>
    <w:rsid w:val="00F900BB"/>
    <w:rsid w:val="00F9586B"/>
    <w:rsid w:val="00FA16B0"/>
    <w:rsid w:val="00FA6A97"/>
    <w:rsid w:val="00FB34AC"/>
    <w:rsid w:val="00FC2744"/>
    <w:rsid w:val="00FD2F7C"/>
    <w:rsid w:val="00FD5195"/>
    <w:rsid w:val="00FD7F38"/>
    <w:rsid w:val="00FE31A4"/>
    <w:rsid w:val="00FE47BA"/>
    <w:rsid w:val="00FE79FC"/>
    <w:rsid w:val="00FF1510"/>
    <w:rsid w:val="00FF2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6369"/>
    <o:shapelayout v:ext="edit">
      <o:idmap v:ext="edit" data="1"/>
    </o:shapelayout>
  </w:shapeDefaults>
  <w:decimalSymbol w:val=","/>
  <w:listSeparator w:val=";"/>
  <w14:docId w14:val="7853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before="120" w:after="120" w:line="240" w:lineRule="auto"/>
      <w:jc w:val="both"/>
    </w:pPr>
    <w:rPr>
      <w:rFonts w:ascii="Times New Roman" w:hAnsi="Times New Roman" w:cs="Times New Roman"/>
      <w:sz w:val="24"/>
      <w:lang w:val="en-GB"/>
    </w:rPr>
  </w:style>
  <w:style w:type="paragraph" w:styleId="Titolo1">
    <w:name w:val="heading 1"/>
    <w:basedOn w:val="Normale"/>
    <w:next w:val="Text1"/>
    <w:link w:val="Titolo1Carattere"/>
    <w:uiPriority w:val="9"/>
    <w:qFormat/>
    <w:rsid w:val="00877878"/>
    <w:pPr>
      <w:keepNext/>
      <w:numPr>
        <w:numId w:val="16"/>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877878"/>
    <w:pPr>
      <w:keepNext/>
      <w:numPr>
        <w:ilvl w:val="1"/>
        <w:numId w:val="16"/>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877878"/>
    <w:pPr>
      <w:keepNext/>
      <w:numPr>
        <w:ilvl w:val="2"/>
        <w:numId w:val="16"/>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877878"/>
    <w:pPr>
      <w:keepNext/>
      <w:numPr>
        <w:ilvl w:val="3"/>
        <w:numId w:val="16"/>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C09E3"/>
    <w:rPr>
      <w:color w:val="0000FF" w:themeColor="hyperlink"/>
      <w:u w:val="single"/>
    </w:rPr>
  </w:style>
  <w:style w:type="paragraph" w:customStyle="1" w:styleId="Consider">
    <w:name w:val="Consider"/>
    <w:basedOn w:val="Normale"/>
    <w:rsid w:val="00DC09E3"/>
    <w:pPr>
      <w:tabs>
        <w:tab w:val="num" w:pos="709"/>
      </w:tabs>
      <w:ind w:left="709" w:hanging="709"/>
    </w:pPr>
    <w:rPr>
      <w:szCs w:val="24"/>
    </w:rPr>
  </w:style>
  <w:style w:type="paragraph" w:customStyle="1" w:styleId="Considerant">
    <w:name w:val="Considerant"/>
    <w:basedOn w:val="Normale"/>
    <w:rsid w:val="00DC09E3"/>
    <w:pPr>
      <w:tabs>
        <w:tab w:val="num" w:pos="709"/>
      </w:tabs>
      <w:ind w:left="709" w:hanging="709"/>
    </w:pPr>
    <w:rPr>
      <w:szCs w:val="24"/>
    </w:rPr>
  </w:style>
  <w:style w:type="paragraph" w:customStyle="1" w:styleId="Considerant0">
    <w:name w:val="Con siderant"/>
    <w:basedOn w:val="Normale"/>
    <w:rsid w:val="00DC09E3"/>
    <w:pPr>
      <w:tabs>
        <w:tab w:val="num" w:pos="709"/>
      </w:tabs>
      <w:ind w:left="709" w:hanging="709"/>
    </w:pPr>
    <w:rPr>
      <w:szCs w:val="24"/>
    </w:rPr>
  </w:style>
  <w:style w:type="paragraph" w:styleId="Didascalia">
    <w:name w:val="caption"/>
    <w:basedOn w:val="Normale"/>
    <w:next w:val="Normale"/>
    <w:uiPriority w:val="35"/>
    <w:semiHidden/>
    <w:unhideWhenUsed/>
    <w:qFormat/>
    <w:rsid w:val="001B74E7"/>
    <w:pPr>
      <w:spacing w:before="0" w:after="200"/>
    </w:pPr>
    <w:rPr>
      <w:b/>
      <w:bCs/>
      <w:color w:val="4F81BD" w:themeColor="accent1"/>
      <w:sz w:val="18"/>
      <w:szCs w:val="18"/>
    </w:rPr>
  </w:style>
  <w:style w:type="paragraph" w:styleId="Indicedellefigure">
    <w:name w:val="table of figures"/>
    <w:basedOn w:val="Normale"/>
    <w:next w:val="Normale"/>
    <w:uiPriority w:val="99"/>
    <w:semiHidden/>
    <w:unhideWhenUsed/>
    <w:rsid w:val="001B74E7"/>
    <w:pPr>
      <w:spacing w:after="0"/>
    </w:pPr>
  </w:style>
  <w:style w:type="paragraph" w:styleId="Puntoelenco">
    <w:name w:val="List Bullet"/>
    <w:basedOn w:val="Normale"/>
    <w:uiPriority w:val="99"/>
    <w:semiHidden/>
    <w:unhideWhenUsed/>
    <w:rsid w:val="001B74E7"/>
    <w:pPr>
      <w:numPr>
        <w:numId w:val="1"/>
      </w:numPr>
      <w:contextualSpacing/>
    </w:pPr>
  </w:style>
  <w:style w:type="paragraph" w:styleId="Puntoelenco2">
    <w:name w:val="List Bullet 2"/>
    <w:basedOn w:val="Normale"/>
    <w:uiPriority w:val="99"/>
    <w:semiHidden/>
    <w:unhideWhenUsed/>
    <w:rsid w:val="001B74E7"/>
    <w:pPr>
      <w:numPr>
        <w:numId w:val="2"/>
      </w:numPr>
      <w:contextualSpacing/>
    </w:pPr>
  </w:style>
  <w:style w:type="paragraph" w:styleId="Puntoelenco3">
    <w:name w:val="List Bullet 3"/>
    <w:basedOn w:val="Normale"/>
    <w:uiPriority w:val="99"/>
    <w:semiHidden/>
    <w:unhideWhenUsed/>
    <w:rsid w:val="001B74E7"/>
    <w:pPr>
      <w:numPr>
        <w:numId w:val="3"/>
      </w:numPr>
      <w:contextualSpacing/>
    </w:pPr>
  </w:style>
  <w:style w:type="paragraph" w:styleId="Puntoelenco4">
    <w:name w:val="List Bullet 4"/>
    <w:basedOn w:val="Normale"/>
    <w:uiPriority w:val="99"/>
    <w:semiHidden/>
    <w:unhideWhenUsed/>
    <w:rsid w:val="001B74E7"/>
    <w:pPr>
      <w:numPr>
        <w:numId w:val="4"/>
      </w:numPr>
      <w:contextualSpacing/>
    </w:pPr>
  </w:style>
  <w:style w:type="paragraph" w:styleId="Numeroelenco">
    <w:name w:val="List Number"/>
    <w:basedOn w:val="Normale"/>
    <w:uiPriority w:val="99"/>
    <w:semiHidden/>
    <w:unhideWhenUsed/>
    <w:rsid w:val="001B74E7"/>
    <w:pPr>
      <w:numPr>
        <w:numId w:val="6"/>
      </w:numPr>
      <w:contextualSpacing/>
    </w:pPr>
  </w:style>
  <w:style w:type="paragraph" w:styleId="Numeroelenco2">
    <w:name w:val="List Number 2"/>
    <w:basedOn w:val="Normale"/>
    <w:uiPriority w:val="99"/>
    <w:semiHidden/>
    <w:unhideWhenUsed/>
    <w:rsid w:val="001B74E7"/>
    <w:pPr>
      <w:numPr>
        <w:numId w:val="7"/>
      </w:numPr>
      <w:contextualSpacing/>
    </w:pPr>
  </w:style>
  <w:style w:type="paragraph" w:styleId="Numeroelenco3">
    <w:name w:val="List Number 3"/>
    <w:basedOn w:val="Normale"/>
    <w:uiPriority w:val="99"/>
    <w:semiHidden/>
    <w:unhideWhenUsed/>
    <w:rsid w:val="001B74E7"/>
    <w:pPr>
      <w:numPr>
        <w:numId w:val="8"/>
      </w:numPr>
      <w:contextualSpacing/>
    </w:pPr>
  </w:style>
  <w:style w:type="paragraph" w:styleId="Numeroelenco4">
    <w:name w:val="List Number 4"/>
    <w:basedOn w:val="Normale"/>
    <w:uiPriority w:val="99"/>
    <w:semiHidden/>
    <w:unhideWhenUsed/>
    <w:rsid w:val="001B74E7"/>
    <w:pPr>
      <w:numPr>
        <w:numId w:val="9"/>
      </w:numPr>
      <w:contextualSpacing/>
    </w:pPr>
  </w:style>
  <w:style w:type="character" w:styleId="Rimandocommento">
    <w:name w:val="annotation reference"/>
    <w:basedOn w:val="Carpredefinitoparagrafo"/>
    <w:uiPriority w:val="99"/>
    <w:semiHidden/>
    <w:unhideWhenUsed/>
    <w:rsid w:val="00AC356C"/>
    <w:rPr>
      <w:sz w:val="16"/>
      <w:szCs w:val="16"/>
    </w:rPr>
  </w:style>
  <w:style w:type="paragraph" w:styleId="Testocommento">
    <w:name w:val="annotation text"/>
    <w:basedOn w:val="Normale"/>
    <w:link w:val="TestocommentoCarattere"/>
    <w:uiPriority w:val="99"/>
    <w:unhideWhenUsed/>
    <w:rsid w:val="00AC356C"/>
    <w:rPr>
      <w:sz w:val="20"/>
      <w:szCs w:val="20"/>
    </w:rPr>
  </w:style>
  <w:style w:type="character" w:customStyle="1" w:styleId="TestocommentoCarattere">
    <w:name w:val="Testo commento Carattere"/>
    <w:basedOn w:val="Carpredefinitoparagrafo"/>
    <w:link w:val="Testocommento"/>
    <w:uiPriority w:val="99"/>
    <w:rsid w:val="00AC356C"/>
    <w:rPr>
      <w:rFonts w:ascii="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semiHidden/>
    <w:unhideWhenUsed/>
    <w:rsid w:val="00AC356C"/>
    <w:rPr>
      <w:b/>
      <w:bCs/>
    </w:rPr>
  </w:style>
  <w:style w:type="character" w:customStyle="1" w:styleId="SoggettocommentoCarattere">
    <w:name w:val="Soggetto commento Carattere"/>
    <w:basedOn w:val="TestocommentoCarattere"/>
    <w:link w:val="Soggettocommento"/>
    <w:uiPriority w:val="99"/>
    <w:semiHidden/>
    <w:rsid w:val="00AC356C"/>
    <w:rPr>
      <w:rFonts w:ascii="Times New Roman" w:hAnsi="Times New Roman" w:cs="Times New Roman"/>
      <w:b/>
      <w:bCs/>
      <w:sz w:val="20"/>
      <w:szCs w:val="20"/>
      <w:lang w:val="en-GB"/>
    </w:rPr>
  </w:style>
  <w:style w:type="paragraph" w:styleId="Testofumetto">
    <w:name w:val="Balloon Text"/>
    <w:basedOn w:val="Normale"/>
    <w:link w:val="TestofumettoCarattere"/>
    <w:uiPriority w:val="99"/>
    <w:semiHidden/>
    <w:unhideWhenUsed/>
    <w:rsid w:val="00AC356C"/>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356C"/>
    <w:rPr>
      <w:rFonts w:ascii="Tahoma" w:hAnsi="Tahoma" w:cs="Tahoma"/>
      <w:sz w:val="16"/>
      <w:szCs w:val="16"/>
      <w:lang w:val="en-GB"/>
    </w:rPr>
  </w:style>
  <w:style w:type="character" w:styleId="Enfasigrassetto">
    <w:name w:val="Strong"/>
    <w:basedOn w:val="Carpredefinitoparagrafo"/>
    <w:uiPriority w:val="22"/>
    <w:qFormat/>
    <w:rsid w:val="006463D5"/>
    <w:rPr>
      <w:b/>
      <w:bCs/>
    </w:rPr>
  </w:style>
  <w:style w:type="character" w:styleId="Collegamentovisitato">
    <w:name w:val="FollowedHyperlink"/>
    <w:basedOn w:val="Carpredefinitoparagrafo"/>
    <w:uiPriority w:val="99"/>
    <w:semiHidden/>
    <w:unhideWhenUsed/>
    <w:rsid w:val="00C25579"/>
    <w:rPr>
      <w:color w:val="800080" w:themeColor="followedHyperlink"/>
      <w:u w:val="single"/>
    </w:rPr>
  </w:style>
  <w:style w:type="paragraph" w:styleId="Revisione">
    <w:name w:val="Revision"/>
    <w:hidden/>
    <w:uiPriority w:val="99"/>
    <w:semiHidden/>
    <w:rsid w:val="00C057F1"/>
    <w:pPr>
      <w:spacing w:after="0" w:line="240" w:lineRule="auto"/>
    </w:pPr>
    <w:rPr>
      <w:rFonts w:ascii="Times New Roman" w:hAnsi="Times New Roman" w:cs="Times New Roman"/>
      <w:sz w:val="24"/>
      <w:lang w:val="en-GB"/>
    </w:rPr>
  </w:style>
  <w:style w:type="paragraph" w:customStyle="1" w:styleId="Sous-titreobjet">
    <w:name w:val="Sous-titre objet"/>
    <w:basedOn w:val="Normale"/>
    <w:rsid w:val="007D53B6"/>
    <w:pPr>
      <w:spacing w:before="0" w:after="0"/>
      <w:jc w:val="center"/>
    </w:pPr>
    <w:rPr>
      <w:b/>
    </w:rPr>
  </w:style>
  <w:style w:type="paragraph" w:customStyle="1" w:styleId="Sous-titreobjetPagedecouverture">
    <w:name w:val="Sous-titre objet (Page de couverture)"/>
    <w:basedOn w:val="Sous-titreobjet"/>
    <w:rsid w:val="007D53B6"/>
  </w:style>
  <w:style w:type="paragraph" w:styleId="Intestazione">
    <w:name w:val="header"/>
    <w:basedOn w:val="Normale"/>
    <w:link w:val="IntestazioneCarattere"/>
    <w:uiPriority w:val="99"/>
    <w:semiHidden/>
    <w:unhideWhenUsed/>
    <w:rsid w:val="00877878"/>
    <w:pPr>
      <w:tabs>
        <w:tab w:val="center" w:pos="4535"/>
        <w:tab w:val="right" w:pos="9071"/>
      </w:tabs>
      <w:spacing w:before="0"/>
    </w:pPr>
  </w:style>
  <w:style w:type="character" w:customStyle="1" w:styleId="IntestazioneCarattere">
    <w:name w:val="Intestazione Carattere"/>
    <w:basedOn w:val="Carpredefinitoparagrafo"/>
    <w:link w:val="Intestazione"/>
    <w:uiPriority w:val="99"/>
    <w:semiHidden/>
    <w:rsid w:val="00877878"/>
    <w:rPr>
      <w:rFonts w:ascii="Times New Roman" w:hAnsi="Times New Roman" w:cs="Times New Roman"/>
      <w:sz w:val="24"/>
      <w:shd w:val="clear" w:color="auto" w:fill="auto"/>
      <w:lang w:val="en-GB"/>
    </w:rPr>
  </w:style>
  <w:style w:type="paragraph" w:styleId="Pidipagina">
    <w:name w:val="footer"/>
    <w:basedOn w:val="Normale"/>
    <w:link w:val="PidipaginaCarattere"/>
    <w:uiPriority w:val="99"/>
    <w:semiHidden/>
    <w:unhideWhenUsed/>
    <w:rsid w:val="00877878"/>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semiHidden/>
    <w:rsid w:val="00877878"/>
    <w:rPr>
      <w:rFonts w:ascii="Times New Roman" w:hAnsi="Times New Roman" w:cs="Times New Roman"/>
      <w:sz w:val="24"/>
      <w:shd w:val="clear" w:color="auto" w:fill="auto"/>
      <w:lang w:val="en-GB"/>
    </w:rPr>
  </w:style>
  <w:style w:type="paragraph" w:styleId="Testonotaapidipagina">
    <w:name w:val="footnote text"/>
    <w:basedOn w:val="Normale"/>
    <w:link w:val="TestonotaapidipaginaCarattere"/>
    <w:uiPriority w:val="99"/>
    <w:semiHidden/>
    <w:unhideWhenUsed/>
    <w:rsid w:val="00877878"/>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77878"/>
    <w:rPr>
      <w:rFonts w:ascii="Times New Roman" w:hAnsi="Times New Roman" w:cs="Times New Roman"/>
      <w:sz w:val="20"/>
      <w:szCs w:val="20"/>
      <w:shd w:val="clear" w:color="auto" w:fill="auto"/>
      <w:lang w:val="en-GB"/>
    </w:rPr>
  </w:style>
  <w:style w:type="character" w:customStyle="1" w:styleId="Titolo1Carattere">
    <w:name w:val="Titolo 1 Carattere"/>
    <w:basedOn w:val="Carpredefinitoparagrafo"/>
    <w:link w:val="Titolo1"/>
    <w:uiPriority w:val="9"/>
    <w:rsid w:val="00877878"/>
    <w:rPr>
      <w:rFonts w:ascii="Times New Roman" w:eastAsiaTheme="majorEastAsia" w:hAnsi="Times New Roman" w:cs="Times New Roman"/>
      <w:b/>
      <w:bCs/>
      <w:smallCaps/>
      <w:sz w:val="24"/>
      <w:szCs w:val="28"/>
      <w:lang w:val="en-GB"/>
    </w:rPr>
  </w:style>
  <w:style w:type="character" w:customStyle="1" w:styleId="Titolo2Carattere">
    <w:name w:val="Titolo 2 Carattere"/>
    <w:basedOn w:val="Carpredefinitoparagrafo"/>
    <w:link w:val="Titolo2"/>
    <w:uiPriority w:val="9"/>
    <w:semiHidden/>
    <w:rsid w:val="00877878"/>
    <w:rPr>
      <w:rFonts w:ascii="Times New Roman" w:eastAsiaTheme="majorEastAsia" w:hAnsi="Times New Roman" w:cs="Times New Roman"/>
      <w:b/>
      <w:bCs/>
      <w:sz w:val="24"/>
      <w:szCs w:val="26"/>
      <w:lang w:val="en-GB"/>
    </w:rPr>
  </w:style>
  <w:style w:type="character" w:customStyle="1" w:styleId="Titolo3Carattere">
    <w:name w:val="Titolo 3 Carattere"/>
    <w:basedOn w:val="Carpredefinitoparagrafo"/>
    <w:link w:val="Titolo3"/>
    <w:uiPriority w:val="9"/>
    <w:semiHidden/>
    <w:rsid w:val="00877878"/>
    <w:rPr>
      <w:rFonts w:ascii="Times New Roman" w:eastAsiaTheme="majorEastAsia" w:hAnsi="Times New Roman" w:cs="Times New Roman"/>
      <w:bCs/>
      <w:i/>
      <w:sz w:val="24"/>
      <w:lang w:val="en-GB"/>
    </w:rPr>
  </w:style>
  <w:style w:type="character" w:customStyle="1" w:styleId="Titolo4Carattere">
    <w:name w:val="Titolo 4 Carattere"/>
    <w:basedOn w:val="Carpredefinitoparagrafo"/>
    <w:link w:val="Titolo4"/>
    <w:uiPriority w:val="9"/>
    <w:semiHidden/>
    <w:rsid w:val="00877878"/>
    <w:rPr>
      <w:rFonts w:ascii="Times New Roman" w:eastAsiaTheme="majorEastAsia" w:hAnsi="Times New Roman" w:cs="Times New Roman"/>
      <w:bCs/>
      <w:iCs/>
      <w:sz w:val="24"/>
      <w:lang w:val="en-GB"/>
    </w:rPr>
  </w:style>
  <w:style w:type="paragraph" w:styleId="Titolosommario">
    <w:name w:val="TOC Heading"/>
    <w:basedOn w:val="Normale"/>
    <w:next w:val="Normale"/>
    <w:uiPriority w:val="39"/>
    <w:semiHidden/>
    <w:unhideWhenUsed/>
    <w:qFormat/>
    <w:rsid w:val="00877878"/>
    <w:pPr>
      <w:spacing w:after="240"/>
      <w:jc w:val="center"/>
    </w:pPr>
    <w:rPr>
      <w:b/>
      <w:sz w:val="28"/>
    </w:rPr>
  </w:style>
  <w:style w:type="paragraph" w:styleId="Sommario1">
    <w:name w:val="toc 1"/>
    <w:basedOn w:val="Normale"/>
    <w:next w:val="Normale"/>
    <w:uiPriority w:val="39"/>
    <w:semiHidden/>
    <w:unhideWhenUsed/>
    <w:rsid w:val="00877878"/>
    <w:pPr>
      <w:tabs>
        <w:tab w:val="right" w:leader="dot" w:pos="9071"/>
      </w:tabs>
      <w:spacing w:before="60"/>
      <w:ind w:left="850" w:hanging="850"/>
      <w:jc w:val="left"/>
    </w:pPr>
  </w:style>
  <w:style w:type="paragraph" w:styleId="Sommario2">
    <w:name w:val="toc 2"/>
    <w:basedOn w:val="Normale"/>
    <w:next w:val="Normale"/>
    <w:uiPriority w:val="39"/>
    <w:semiHidden/>
    <w:unhideWhenUsed/>
    <w:rsid w:val="00877878"/>
    <w:pPr>
      <w:tabs>
        <w:tab w:val="right" w:leader="dot" w:pos="9071"/>
      </w:tabs>
      <w:spacing w:before="60"/>
      <w:ind w:left="850" w:hanging="850"/>
      <w:jc w:val="left"/>
    </w:pPr>
  </w:style>
  <w:style w:type="paragraph" w:styleId="Sommario3">
    <w:name w:val="toc 3"/>
    <w:basedOn w:val="Normale"/>
    <w:next w:val="Normale"/>
    <w:uiPriority w:val="39"/>
    <w:semiHidden/>
    <w:unhideWhenUsed/>
    <w:rsid w:val="00877878"/>
    <w:pPr>
      <w:tabs>
        <w:tab w:val="right" w:leader="dot" w:pos="9071"/>
      </w:tabs>
      <w:spacing w:before="60"/>
      <w:ind w:left="850" w:hanging="850"/>
      <w:jc w:val="left"/>
    </w:pPr>
  </w:style>
  <w:style w:type="paragraph" w:styleId="Sommario4">
    <w:name w:val="toc 4"/>
    <w:basedOn w:val="Normale"/>
    <w:next w:val="Normale"/>
    <w:uiPriority w:val="39"/>
    <w:semiHidden/>
    <w:unhideWhenUsed/>
    <w:rsid w:val="00877878"/>
    <w:pPr>
      <w:tabs>
        <w:tab w:val="right" w:leader="dot" w:pos="9071"/>
      </w:tabs>
      <w:spacing w:before="60"/>
      <w:ind w:left="850" w:hanging="850"/>
      <w:jc w:val="left"/>
    </w:pPr>
  </w:style>
  <w:style w:type="paragraph" w:styleId="Sommario5">
    <w:name w:val="toc 5"/>
    <w:basedOn w:val="Normale"/>
    <w:next w:val="Normale"/>
    <w:uiPriority w:val="39"/>
    <w:semiHidden/>
    <w:unhideWhenUsed/>
    <w:rsid w:val="00877878"/>
    <w:pPr>
      <w:tabs>
        <w:tab w:val="right" w:leader="dot" w:pos="9071"/>
      </w:tabs>
      <w:spacing w:before="300"/>
      <w:jc w:val="left"/>
    </w:pPr>
  </w:style>
  <w:style w:type="paragraph" w:styleId="Sommario6">
    <w:name w:val="toc 6"/>
    <w:basedOn w:val="Normale"/>
    <w:next w:val="Normale"/>
    <w:uiPriority w:val="39"/>
    <w:semiHidden/>
    <w:unhideWhenUsed/>
    <w:rsid w:val="00877878"/>
    <w:pPr>
      <w:tabs>
        <w:tab w:val="right" w:leader="dot" w:pos="9071"/>
      </w:tabs>
      <w:spacing w:before="240"/>
      <w:jc w:val="left"/>
    </w:pPr>
  </w:style>
  <w:style w:type="paragraph" w:styleId="Sommario7">
    <w:name w:val="toc 7"/>
    <w:basedOn w:val="Normale"/>
    <w:next w:val="Normale"/>
    <w:uiPriority w:val="39"/>
    <w:semiHidden/>
    <w:unhideWhenUsed/>
    <w:rsid w:val="00877878"/>
    <w:pPr>
      <w:tabs>
        <w:tab w:val="right" w:leader="dot" w:pos="9071"/>
      </w:tabs>
      <w:spacing w:before="180"/>
      <w:jc w:val="left"/>
    </w:pPr>
  </w:style>
  <w:style w:type="paragraph" w:styleId="Sommario8">
    <w:name w:val="toc 8"/>
    <w:basedOn w:val="Normale"/>
    <w:next w:val="Normale"/>
    <w:uiPriority w:val="39"/>
    <w:semiHidden/>
    <w:unhideWhenUsed/>
    <w:rsid w:val="00877878"/>
    <w:pPr>
      <w:tabs>
        <w:tab w:val="right" w:leader="dot" w:pos="9071"/>
      </w:tabs>
      <w:jc w:val="left"/>
    </w:pPr>
  </w:style>
  <w:style w:type="paragraph" w:styleId="Sommario9">
    <w:name w:val="toc 9"/>
    <w:basedOn w:val="Normale"/>
    <w:next w:val="Normale"/>
    <w:uiPriority w:val="39"/>
    <w:semiHidden/>
    <w:unhideWhenUsed/>
    <w:rsid w:val="00877878"/>
    <w:pPr>
      <w:tabs>
        <w:tab w:val="right" w:leader="dot" w:pos="9071"/>
      </w:tabs>
    </w:pPr>
  </w:style>
  <w:style w:type="paragraph" w:customStyle="1" w:styleId="HeaderLandscape">
    <w:name w:val="HeaderLandscape"/>
    <w:basedOn w:val="Normale"/>
    <w:rsid w:val="00877878"/>
    <w:pPr>
      <w:tabs>
        <w:tab w:val="center" w:pos="7285"/>
        <w:tab w:val="right" w:pos="14003"/>
      </w:tabs>
      <w:spacing w:before="0"/>
    </w:pPr>
  </w:style>
  <w:style w:type="paragraph" w:customStyle="1" w:styleId="FooterLandscape">
    <w:name w:val="FooterLandscape"/>
    <w:basedOn w:val="Normale"/>
    <w:rsid w:val="00877878"/>
    <w:pPr>
      <w:tabs>
        <w:tab w:val="center" w:pos="7285"/>
        <w:tab w:val="center" w:pos="10913"/>
        <w:tab w:val="right" w:pos="15137"/>
      </w:tabs>
      <w:spacing w:before="360" w:after="0"/>
      <w:ind w:left="-567" w:right="-567"/>
      <w:jc w:val="left"/>
    </w:pPr>
  </w:style>
  <w:style w:type="character" w:styleId="Rimandonotaapidipagina">
    <w:name w:val="footnote reference"/>
    <w:basedOn w:val="Carpredefinitoparagrafo"/>
    <w:uiPriority w:val="99"/>
    <w:semiHidden/>
    <w:unhideWhenUsed/>
    <w:rsid w:val="00877878"/>
    <w:rPr>
      <w:shd w:val="clear" w:color="auto" w:fill="auto"/>
      <w:vertAlign w:val="superscript"/>
    </w:rPr>
  </w:style>
  <w:style w:type="paragraph" w:customStyle="1" w:styleId="HeaderSensitivity">
    <w:name w:val="Header Sensitivity"/>
    <w:basedOn w:val="Normale"/>
    <w:rsid w:val="0087787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e"/>
    <w:rsid w:val="0087787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e"/>
    <w:rsid w:val="00877878"/>
    <w:pPr>
      <w:ind w:left="850"/>
    </w:pPr>
  </w:style>
  <w:style w:type="paragraph" w:customStyle="1" w:styleId="Text2">
    <w:name w:val="Text 2"/>
    <w:basedOn w:val="Normale"/>
    <w:rsid w:val="00877878"/>
    <w:pPr>
      <w:ind w:left="1417"/>
    </w:pPr>
  </w:style>
  <w:style w:type="paragraph" w:customStyle="1" w:styleId="Text3">
    <w:name w:val="Text 3"/>
    <w:basedOn w:val="Normale"/>
    <w:rsid w:val="00877878"/>
    <w:pPr>
      <w:ind w:left="1984"/>
    </w:pPr>
  </w:style>
  <w:style w:type="paragraph" w:customStyle="1" w:styleId="Text4">
    <w:name w:val="Text 4"/>
    <w:basedOn w:val="Normale"/>
    <w:rsid w:val="00877878"/>
    <w:pPr>
      <w:ind w:left="2551"/>
    </w:pPr>
  </w:style>
  <w:style w:type="paragraph" w:customStyle="1" w:styleId="NormalCentered">
    <w:name w:val="Normal Centered"/>
    <w:basedOn w:val="Normale"/>
    <w:rsid w:val="00877878"/>
    <w:pPr>
      <w:jc w:val="center"/>
    </w:pPr>
  </w:style>
  <w:style w:type="paragraph" w:customStyle="1" w:styleId="NormalLeft">
    <w:name w:val="Normal Left"/>
    <w:basedOn w:val="Normale"/>
    <w:rsid w:val="00877878"/>
    <w:pPr>
      <w:jc w:val="left"/>
    </w:pPr>
  </w:style>
  <w:style w:type="paragraph" w:customStyle="1" w:styleId="NormalRight">
    <w:name w:val="Normal Right"/>
    <w:basedOn w:val="Normale"/>
    <w:rsid w:val="00877878"/>
    <w:pPr>
      <w:jc w:val="right"/>
    </w:pPr>
  </w:style>
  <w:style w:type="paragraph" w:customStyle="1" w:styleId="QuotedText">
    <w:name w:val="Quoted Text"/>
    <w:basedOn w:val="Normale"/>
    <w:rsid w:val="00877878"/>
    <w:pPr>
      <w:ind w:left="1417"/>
    </w:pPr>
  </w:style>
  <w:style w:type="paragraph" w:customStyle="1" w:styleId="Point0">
    <w:name w:val="Point 0"/>
    <w:basedOn w:val="Normale"/>
    <w:rsid w:val="00877878"/>
    <w:pPr>
      <w:ind w:left="850" w:hanging="850"/>
    </w:pPr>
  </w:style>
  <w:style w:type="paragraph" w:customStyle="1" w:styleId="Point1">
    <w:name w:val="Point 1"/>
    <w:basedOn w:val="Normale"/>
    <w:rsid w:val="00877878"/>
    <w:pPr>
      <w:ind w:left="1417" w:hanging="567"/>
    </w:pPr>
  </w:style>
  <w:style w:type="paragraph" w:customStyle="1" w:styleId="Point2">
    <w:name w:val="Point 2"/>
    <w:basedOn w:val="Normale"/>
    <w:rsid w:val="00877878"/>
    <w:pPr>
      <w:ind w:left="1984" w:hanging="567"/>
    </w:pPr>
  </w:style>
  <w:style w:type="paragraph" w:customStyle="1" w:styleId="Point3">
    <w:name w:val="Point 3"/>
    <w:basedOn w:val="Normale"/>
    <w:rsid w:val="00877878"/>
    <w:pPr>
      <w:ind w:left="2551" w:hanging="567"/>
    </w:pPr>
  </w:style>
  <w:style w:type="paragraph" w:customStyle="1" w:styleId="Point4">
    <w:name w:val="Point 4"/>
    <w:basedOn w:val="Normale"/>
    <w:rsid w:val="00877878"/>
    <w:pPr>
      <w:ind w:left="3118" w:hanging="567"/>
    </w:pPr>
  </w:style>
  <w:style w:type="paragraph" w:customStyle="1" w:styleId="Tiret0">
    <w:name w:val="Tiret 0"/>
    <w:basedOn w:val="Point0"/>
    <w:rsid w:val="00877878"/>
    <w:pPr>
      <w:numPr>
        <w:numId w:val="10"/>
      </w:numPr>
    </w:pPr>
  </w:style>
  <w:style w:type="paragraph" w:customStyle="1" w:styleId="Tiret1">
    <w:name w:val="Tiret 1"/>
    <w:basedOn w:val="Point1"/>
    <w:rsid w:val="00877878"/>
    <w:pPr>
      <w:numPr>
        <w:numId w:val="11"/>
      </w:numPr>
    </w:pPr>
  </w:style>
  <w:style w:type="paragraph" w:customStyle="1" w:styleId="Tiret2">
    <w:name w:val="Tiret 2"/>
    <w:basedOn w:val="Point2"/>
    <w:rsid w:val="00877878"/>
    <w:pPr>
      <w:numPr>
        <w:numId w:val="12"/>
      </w:numPr>
    </w:pPr>
  </w:style>
  <w:style w:type="paragraph" w:customStyle="1" w:styleId="Tiret3">
    <w:name w:val="Tiret 3"/>
    <w:basedOn w:val="Point3"/>
    <w:rsid w:val="00877878"/>
    <w:pPr>
      <w:numPr>
        <w:numId w:val="13"/>
      </w:numPr>
    </w:pPr>
  </w:style>
  <w:style w:type="paragraph" w:customStyle="1" w:styleId="Tiret4">
    <w:name w:val="Tiret 4"/>
    <w:basedOn w:val="Point4"/>
    <w:rsid w:val="00877878"/>
    <w:pPr>
      <w:numPr>
        <w:numId w:val="14"/>
      </w:numPr>
    </w:pPr>
  </w:style>
  <w:style w:type="paragraph" w:customStyle="1" w:styleId="PointDouble0">
    <w:name w:val="PointDouble 0"/>
    <w:basedOn w:val="Normale"/>
    <w:rsid w:val="00877878"/>
    <w:pPr>
      <w:tabs>
        <w:tab w:val="left" w:pos="850"/>
      </w:tabs>
      <w:ind w:left="1417" w:hanging="1417"/>
    </w:pPr>
  </w:style>
  <w:style w:type="paragraph" w:customStyle="1" w:styleId="PointDouble1">
    <w:name w:val="PointDouble 1"/>
    <w:basedOn w:val="Normale"/>
    <w:rsid w:val="00877878"/>
    <w:pPr>
      <w:tabs>
        <w:tab w:val="left" w:pos="1417"/>
      </w:tabs>
      <w:ind w:left="1984" w:hanging="1134"/>
    </w:pPr>
  </w:style>
  <w:style w:type="paragraph" w:customStyle="1" w:styleId="PointDouble2">
    <w:name w:val="PointDouble 2"/>
    <w:basedOn w:val="Normale"/>
    <w:rsid w:val="00877878"/>
    <w:pPr>
      <w:tabs>
        <w:tab w:val="left" w:pos="1984"/>
      </w:tabs>
      <w:ind w:left="2551" w:hanging="1134"/>
    </w:pPr>
  </w:style>
  <w:style w:type="paragraph" w:customStyle="1" w:styleId="PointDouble3">
    <w:name w:val="PointDouble 3"/>
    <w:basedOn w:val="Normale"/>
    <w:rsid w:val="00877878"/>
    <w:pPr>
      <w:tabs>
        <w:tab w:val="left" w:pos="2551"/>
      </w:tabs>
      <w:ind w:left="3118" w:hanging="1134"/>
    </w:pPr>
  </w:style>
  <w:style w:type="paragraph" w:customStyle="1" w:styleId="PointDouble4">
    <w:name w:val="PointDouble 4"/>
    <w:basedOn w:val="Normale"/>
    <w:rsid w:val="00877878"/>
    <w:pPr>
      <w:tabs>
        <w:tab w:val="left" w:pos="3118"/>
      </w:tabs>
      <w:ind w:left="3685" w:hanging="1134"/>
    </w:pPr>
  </w:style>
  <w:style w:type="paragraph" w:customStyle="1" w:styleId="PointTriple0">
    <w:name w:val="PointTriple 0"/>
    <w:basedOn w:val="Normale"/>
    <w:rsid w:val="00877878"/>
    <w:pPr>
      <w:tabs>
        <w:tab w:val="left" w:pos="850"/>
        <w:tab w:val="left" w:pos="1417"/>
      </w:tabs>
      <w:ind w:left="1984" w:hanging="1984"/>
    </w:pPr>
  </w:style>
  <w:style w:type="paragraph" w:customStyle="1" w:styleId="PointTriple1">
    <w:name w:val="PointTriple 1"/>
    <w:basedOn w:val="Normale"/>
    <w:rsid w:val="00877878"/>
    <w:pPr>
      <w:tabs>
        <w:tab w:val="left" w:pos="1417"/>
        <w:tab w:val="left" w:pos="1984"/>
      </w:tabs>
      <w:ind w:left="2551" w:hanging="1701"/>
    </w:pPr>
  </w:style>
  <w:style w:type="paragraph" w:customStyle="1" w:styleId="PointTriple2">
    <w:name w:val="PointTriple 2"/>
    <w:basedOn w:val="Normale"/>
    <w:rsid w:val="00877878"/>
    <w:pPr>
      <w:tabs>
        <w:tab w:val="left" w:pos="1984"/>
        <w:tab w:val="left" w:pos="2551"/>
      </w:tabs>
      <w:ind w:left="3118" w:hanging="1701"/>
    </w:pPr>
  </w:style>
  <w:style w:type="paragraph" w:customStyle="1" w:styleId="PointTriple3">
    <w:name w:val="PointTriple 3"/>
    <w:basedOn w:val="Normale"/>
    <w:rsid w:val="00877878"/>
    <w:pPr>
      <w:tabs>
        <w:tab w:val="left" w:pos="2551"/>
        <w:tab w:val="left" w:pos="3118"/>
      </w:tabs>
      <w:ind w:left="3685" w:hanging="1701"/>
    </w:pPr>
  </w:style>
  <w:style w:type="paragraph" w:customStyle="1" w:styleId="PointTriple4">
    <w:name w:val="PointTriple 4"/>
    <w:basedOn w:val="Normale"/>
    <w:rsid w:val="00877878"/>
    <w:pPr>
      <w:tabs>
        <w:tab w:val="left" w:pos="3118"/>
        <w:tab w:val="left" w:pos="3685"/>
      </w:tabs>
      <w:ind w:left="4252" w:hanging="1701"/>
    </w:pPr>
  </w:style>
  <w:style w:type="paragraph" w:customStyle="1" w:styleId="NumPar1">
    <w:name w:val="NumPar 1"/>
    <w:basedOn w:val="Normale"/>
    <w:next w:val="Text1"/>
    <w:rsid w:val="00877878"/>
    <w:pPr>
      <w:numPr>
        <w:numId w:val="15"/>
      </w:numPr>
    </w:pPr>
  </w:style>
  <w:style w:type="paragraph" w:customStyle="1" w:styleId="NumPar2">
    <w:name w:val="NumPar 2"/>
    <w:basedOn w:val="Normale"/>
    <w:next w:val="Text1"/>
    <w:rsid w:val="00877878"/>
    <w:pPr>
      <w:numPr>
        <w:ilvl w:val="1"/>
        <w:numId w:val="15"/>
      </w:numPr>
    </w:pPr>
  </w:style>
  <w:style w:type="paragraph" w:customStyle="1" w:styleId="NumPar3">
    <w:name w:val="NumPar 3"/>
    <w:basedOn w:val="Normale"/>
    <w:next w:val="Text1"/>
    <w:rsid w:val="00877878"/>
    <w:pPr>
      <w:numPr>
        <w:ilvl w:val="2"/>
        <w:numId w:val="15"/>
      </w:numPr>
    </w:pPr>
  </w:style>
  <w:style w:type="paragraph" w:customStyle="1" w:styleId="NumPar4">
    <w:name w:val="NumPar 4"/>
    <w:basedOn w:val="Normale"/>
    <w:next w:val="Text1"/>
    <w:rsid w:val="00877878"/>
    <w:pPr>
      <w:numPr>
        <w:ilvl w:val="3"/>
        <w:numId w:val="15"/>
      </w:numPr>
    </w:pPr>
  </w:style>
  <w:style w:type="paragraph" w:customStyle="1" w:styleId="ManualNumPar1">
    <w:name w:val="Manual NumPar 1"/>
    <w:basedOn w:val="Normale"/>
    <w:next w:val="Text1"/>
    <w:rsid w:val="00877878"/>
    <w:pPr>
      <w:ind w:left="850" w:hanging="850"/>
    </w:pPr>
  </w:style>
  <w:style w:type="paragraph" w:customStyle="1" w:styleId="ManualNumPar2">
    <w:name w:val="Manual NumPar 2"/>
    <w:basedOn w:val="Normale"/>
    <w:next w:val="Text1"/>
    <w:rsid w:val="00877878"/>
    <w:pPr>
      <w:ind w:left="850" w:hanging="850"/>
    </w:pPr>
  </w:style>
  <w:style w:type="paragraph" w:customStyle="1" w:styleId="ManualNumPar3">
    <w:name w:val="Manual NumPar 3"/>
    <w:basedOn w:val="Normale"/>
    <w:next w:val="Text1"/>
    <w:rsid w:val="00877878"/>
    <w:pPr>
      <w:ind w:left="850" w:hanging="850"/>
    </w:pPr>
  </w:style>
  <w:style w:type="paragraph" w:customStyle="1" w:styleId="ManualNumPar4">
    <w:name w:val="Manual NumPar 4"/>
    <w:basedOn w:val="Normale"/>
    <w:next w:val="Text1"/>
    <w:rsid w:val="00877878"/>
    <w:pPr>
      <w:ind w:left="850" w:hanging="850"/>
    </w:pPr>
  </w:style>
  <w:style w:type="paragraph" w:customStyle="1" w:styleId="QuotedNumPar">
    <w:name w:val="Quoted NumPar"/>
    <w:basedOn w:val="Normale"/>
    <w:rsid w:val="00877878"/>
    <w:pPr>
      <w:ind w:left="1417" w:hanging="567"/>
    </w:pPr>
  </w:style>
  <w:style w:type="paragraph" w:customStyle="1" w:styleId="ManualHeading1">
    <w:name w:val="Manual Heading 1"/>
    <w:basedOn w:val="Normale"/>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e"/>
    <w:next w:val="Text1"/>
    <w:rsid w:val="00877878"/>
    <w:pPr>
      <w:keepNext/>
      <w:tabs>
        <w:tab w:val="left" w:pos="850"/>
      </w:tabs>
      <w:ind w:left="850" w:hanging="850"/>
      <w:outlineLvl w:val="1"/>
    </w:pPr>
    <w:rPr>
      <w:b/>
    </w:rPr>
  </w:style>
  <w:style w:type="paragraph" w:customStyle="1" w:styleId="ManualHeading3">
    <w:name w:val="Manual Heading 3"/>
    <w:basedOn w:val="Normale"/>
    <w:next w:val="Text1"/>
    <w:rsid w:val="00877878"/>
    <w:pPr>
      <w:keepNext/>
      <w:tabs>
        <w:tab w:val="left" w:pos="850"/>
      </w:tabs>
      <w:ind w:left="850" w:hanging="850"/>
      <w:outlineLvl w:val="2"/>
    </w:pPr>
    <w:rPr>
      <w:i/>
    </w:rPr>
  </w:style>
  <w:style w:type="paragraph" w:customStyle="1" w:styleId="ManualHeading4">
    <w:name w:val="Manual Heading 4"/>
    <w:basedOn w:val="Normale"/>
    <w:next w:val="Text1"/>
    <w:rsid w:val="00877878"/>
    <w:pPr>
      <w:keepNext/>
      <w:tabs>
        <w:tab w:val="left" w:pos="850"/>
      </w:tabs>
      <w:ind w:left="850" w:hanging="850"/>
      <w:outlineLvl w:val="3"/>
    </w:pPr>
  </w:style>
  <w:style w:type="paragraph" w:customStyle="1" w:styleId="ChapterTitle">
    <w:name w:val="ChapterTitle"/>
    <w:basedOn w:val="Normale"/>
    <w:next w:val="Normale"/>
    <w:rsid w:val="00877878"/>
    <w:pPr>
      <w:keepNext/>
      <w:spacing w:after="360"/>
      <w:jc w:val="center"/>
    </w:pPr>
    <w:rPr>
      <w:b/>
      <w:sz w:val="32"/>
    </w:rPr>
  </w:style>
  <w:style w:type="paragraph" w:customStyle="1" w:styleId="PartTitle">
    <w:name w:val="PartTitle"/>
    <w:basedOn w:val="Normale"/>
    <w:next w:val="ChapterTitle"/>
    <w:rsid w:val="00877878"/>
    <w:pPr>
      <w:keepNext/>
      <w:pageBreakBefore/>
      <w:spacing w:after="360"/>
      <w:jc w:val="center"/>
    </w:pPr>
    <w:rPr>
      <w:b/>
      <w:sz w:val="36"/>
    </w:rPr>
  </w:style>
  <w:style w:type="paragraph" w:customStyle="1" w:styleId="SectionTitle">
    <w:name w:val="SectionTitle"/>
    <w:basedOn w:val="Normale"/>
    <w:next w:val="Titolo1"/>
    <w:rsid w:val="00877878"/>
    <w:pPr>
      <w:keepNext/>
      <w:spacing w:after="360"/>
      <w:jc w:val="center"/>
    </w:pPr>
    <w:rPr>
      <w:b/>
      <w:smallCaps/>
      <w:sz w:val="28"/>
    </w:rPr>
  </w:style>
  <w:style w:type="paragraph" w:customStyle="1" w:styleId="TableTitle">
    <w:name w:val="Table Title"/>
    <w:basedOn w:val="Normale"/>
    <w:next w:val="Normale"/>
    <w:rsid w:val="00877878"/>
    <w:pPr>
      <w:jc w:val="center"/>
    </w:pPr>
    <w:rPr>
      <w:b/>
    </w:rPr>
  </w:style>
  <w:style w:type="character" w:customStyle="1" w:styleId="Marker">
    <w:name w:val="Marker"/>
    <w:basedOn w:val="Carpredefinitoparagrafo"/>
    <w:rsid w:val="00877878"/>
    <w:rPr>
      <w:color w:val="0000FF"/>
      <w:shd w:val="clear" w:color="auto" w:fill="auto"/>
    </w:rPr>
  </w:style>
  <w:style w:type="character" w:customStyle="1" w:styleId="Marker1">
    <w:name w:val="Marker1"/>
    <w:basedOn w:val="Carpredefinitoparagrafo"/>
    <w:rsid w:val="00877878"/>
    <w:rPr>
      <w:color w:val="008000"/>
      <w:shd w:val="clear" w:color="auto" w:fill="auto"/>
    </w:rPr>
  </w:style>
  <w:style w:type="character" w:customStyle="1" w:styleId="Marker2">
    <w:name w:val="Marker2"/>
    <w:basedOn w:val="Carpredefinitoparagrafo"/>
    <w:rsid w:val="00877878"/>
    <w:rPr>
      <w:color w:val="FF0000"/>
      <w:shd w:val="clear" w:color="auto" w:fill="auto"/>
    </w:rPr>
  </w:style>
  <w:style w:type="paragraph" w:customStyle="1" w:styleId="Point0number">
    <w:name w:val="Point 0 (number)"/>
    <w:basedOn w:val="Normale"/>
    <w:rsid w:val="00877878"/>
    <w:pPr>
      <w:numPr>
        <w:numId w:val="17"/>
      </w:numPr>
    </w:pPr>
  </w:style>
  <w:style w:type="paragraph" w:customStyle="1" w:styleId="Point1number">
    <w:name w:val="Point 1 (number)"/>
    <w:basedOn w:val="Normale"/>
    <w:rsid w:val="00877878"/>
    <w:pPr>
      <w:numPr>
        <w:ilvl w:val="2"/>
        <w:numId w:val="17"/>
      </w:numPr>
    </w:pPr>
  </w:style>
  <w:style w:type="paragraph" w:customStyle="1" w:styleId="Point2number">
    <w:name w:val="Point 2 (number)"/>
    <w:basedOn w:val="Normale"/>
    <w:rsid w:val="00877878"/>
    <w:pPr>
      <w:numPr>
        <w:ilvl w:val="4"/>
        <w:numId w:val="17"/>
      </w:numPr>
    </w:pPr>
  </w:style>
  <w:style w:type="paragraph" w:customStyle="1" w:styleId="Point3number">
    <w:name w:val="Point 3 (number)"/>
    <w:basedOn w:val="Normale"/>
    <w:rsid w:val="00877878"/>
    <w:pPr>
      <w:numPr>
        <w:ilvl w:val="6"/>
        <w:numId w:val="17"/>
      </w:numPr>
    </w:pPr>
  </w:style>
  <w:style w:type="paragraph" w:customStyle="1" w:styleId="Point0letter">
    <w:name w:val="Point 0 (letter)"/>
    <w:basedOn w:val="Normale"/>
    <w:rsid w:val="00877878"/>
    <w:pPr>
      <w:numPr>
        <w:ilvl w:val="1"/>
        <w:numId w:val="17"/>
      </w:numPr>
    </w:pPr>
  </w:style>
  <w:style w:type="paragraph" w:customStyle="1" w:styleId="Point1letter">
    <w:name w:val="Point 1 (letter)"/>
    <w:basedOn w:val="Normale"/>
    <w:rsid w:val="00877878"/>
    <w:pPr>
      <w:numPr>
        <w:ilvl w:val="3"/>
        <w:numId w:val="17"/>
      </w:numPr>
    </w:pPr>
  </w:style>
  <w:style w:type="paragraph" w:customStyle="1" w:styleId="Point2letter">
    <w:name w:val="Point 2 (letter)"/>
    <w:basedOn w:val="Normale"/>
    <w:rsid w:val="00877878"/>
    <w:pPr>
      <w:numPr>
        <w:ilvl w:val="5"/>
        <w:numId w:val="17"/>
      </w:numPr>
    </w:pPr>
  </w:style>
  <w:style w:type="paragraph" w:customStyle="1" w:styleId="Point3letter">
    <w:name w:val="Point 3 (letter)"/>
    <w:basedOn w:val="Normale"/>
    <w:rsid w:val="00877878"/>
    <w:pPr>
      <w:numPr>
        <w:ilvl w:val="7"/>
        <w:numId w:val="17"/>
      </w:numPr>
    </w:pPr>
  </w:style>
  <w:style w:type="paragraph" w:customStyle="1" w:styleId="Point4letter">
    <w:name w:val="Point 4 (letter)"/>
    <w:basedOn w:val="Normale"/>
    <w:rsid w:val="00877878"/>
    <w:pPr>
      <w:numPr>
        <w:ilvl w:val="8"/>
        <w:numId w:val="17"/>
      </w:numPr>
    </w:pPr>
  </w:style>
  <w:style w:type="paragraph" w:customStyle="1" w:styleId="Bullet0">
    <w:name w:val="Bullet 0"/>
    <w:basedOn w:val="Normale"/>
    <w:rsid w:val="00877878"/>
    <w:pPr>
      <w:numPr>
        <w:numId w:val="18"/>
      </w:numPr>
    </w:pPr>
  </w:style>
  <w:style w:type="paragraph" w:customStyle="1" w:styleId="Bullet1">
    <w:name w:val="Bullet 1"/>
    <w:basedOn w:val="Normale"/>
    <w:rsid w:val="00877878"/>
    <w:pPr>
      <w:numPr>
        <w:numId w:val="19"/>
      </w:numPr>
    </w:pPr>
  </w:style>
  <w:style w:type="paragraph" w:customStyle="1" w:styleId="Bullet2">
    <w:name w:val="Bullet 2"/>
    <w:basedOn w:val="Normale"/>
    <w:rsid w:val="00877878"/>
    <w:pPr>
      <w:numPr>
        <w:numId w:val="20"/>
      </w:numPr>
    </w:pPr>
  </w:style>
  <w:style w:type="paragraph" w:customStyle="1" w:styleId="Bullet3">
    <w:name w:val="Bullet 3"/>
    <w:basedOn w:val="Normale"/>
    <w:rsid w:val="00877878"/>
    <w:pPr>
      <w:numPr>
        <w:numId w:val="21"/>
      </w:numPr>
    </w:pPr>
  </w:style>
  <w:style w:type="paragraph" w:customStyle="1" w:styleId="Bullet4">
    <w:name w:val="Bullet 4"/>
    <w:basedOn w:val="Normale"/>
    <w:rsid w:val="00877878"/>
    <w:pPr>
      <w:numPr>
        <w:numId w:val="22"/>
      </w:numPr>
    </w:pPr>
  </w:style>
  <w:style w:type="paragraph" w:customStyle="1" w:styleId="Langue">
    <w:name w:val="Langue"/>
    <w:basedOn w:val="Normale"/>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e"/>
    <w:next w:val="Emission"/>
    <w:rsid w:val="00877878"/>
    <w:pPr>
      <w:spacing w:before="0" w:after="0"/>
      <w:jc w:val="left"/>
    </w:pPr>
    <w:rPr>
      <w:rFonts w:ascii="Arial" w:hAnsi="Arial" w:cs="Arial"/>
    </w:rPr>
  </w:style>
  <w:style w:type="paragraph" w:customStyle="1" w:styleId="Emission">
    <w:name w:val="Emission"/>
    <w:basedOn w:val="Normale"/>
    <w:next w:val="Rfrenceinstitutionnelle"/>
    <w:rsid w:val="00877878"/>
    <w:pPr>
      <w:spacing w:before="0" w:after="0"/>
      <w:ind w:left="5103"/>
      <w:jc w:val="left"/>
    </w:pPr>
  </w:style>
  <w:style w:type="paragraph" w:customStyle="1" w:styleId="Rfrenceinstitutionnelle">
    <w:name w:val="Référence institutionnelle"/>
    <w:basedOn w:val="Normale"/>
    <w:next w:val="Confidentialit"/>
    <w:rsid w:val="00877878"/>
    <w:pPr>
      <w:spacing w:before="0" w:after="240"/>
      <w:ind w:left="5103"/>
      <w:jc w:val="left"/>
    </w:pPr>
  </w:style>
  <w:style w:type="paragraph" w:customStyle="1" w:styleId="Pagedecouverture">
    <w:name w:val="Page de couverture"/>
    <w:basedOn w:val="Normale"/>
    <w:next w:val="Normale"/>
    <w:rsid w:val="00877878"/>
    <w:pPr>
      <w:spacing w:before="0" w:after="0"/>
    </w:pPr>
  </w:style>
  <w:style w:type="paragraph" w:customStyle="1" w:styleId="Declassification">
    <w:name w:val="Declassification"/>
    <w:basedOn w:val="Normale"/>
    <w:next w:val="Normale"/>
    <w:rsid w:val="00877878"/>
    <w:pPr>
      <w:spacing w:before="0" w:after="0"/>
    </w:pPr>
  </w:style>
  <w:style w:type="paragraph" w:customStyle="1" w:styleId="Disclaimer">
    <w:name w:val="Disclaimer"/>
    <w:basedOn w:val="Normale"/>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e"/>
    <w:next w:val="Normale"/>
    <w:rsid w:val="00877878"/>
    <w:pPr>
      <w:jc w:val="center"/>
    </w:pPr>
    <w:rPr>
      <w:b/>
      <w:u w:val="single"/>
    </w:rPr>
  </w:style>
  <w:style w:type="paragraph" w:customStyle="1" w:styleId="Annexetitre">
    <w:name w:val="Annexe titre"/>
    <w:basedOn w:val="Normale"/>
    <w:next w:val="Normale"/>
    <w:rsid w:val="00877878"/>
    <w:pPr>
      <w:jc w:val="center"/>
    </w:pPr>
    <w:rPr>
      <w:b/>
      <w:u w:val="single"/>
    </w:rPr>
  </w:style>
  <w:style w:type="paragraph" w:customStyle="1" w:styleId="Annexetitrefichefinancire">
    <w:name w:val="Annexe titre (fiche financière)"/>
    <w:basedOn w:val="Normale"/>
    <w:next w:val="Normale"/>
    <w:rsid w:val="00877878"/>
    <w:pPr>
      <w:jc w:val="center"/>
    </w:pPr>
    <w:rPr>
      <w:b/>
      <w:u w:val="single"/>
    </w:rPr>
  </w:style>
  <w:style w:type="paragraph" w:customStyle="1" w:styleId="Applicationdirecte">
    <w:name w:val="Application directe"/>
    <w:basedOn w:val="Normale"/>
    <w:next w:val="Fait"/>
    <w:rsid w:val="00877878"/>
    <w:pPr>
      <w:spacing w:before="480"/>
    </w:pPr>
  </w:style>
  <w:style w:type="paragraph" w:customStyle="1" w:styleId="Avertissementtitre">
    <w:name w:val="Avertissement titre"/>
    <w:basedOn w:val="Normale"/>
    <w:next w:val="Normale"/>
    <w:rsid w:val="00877878"/>
    <w:pPr>
      <w:keepNext/>
      <w:spacing w:before="480"/>
    </w:pPr>
    <w:rPr>
      <w:u w:val="single"/>
    </w:rPr>
  </w:style>
  <w:style w:type="paragraph" w:customStyle="1" w:styleId="Confidence">
    <w:name w:val="Confidence"/>
    <w:basedOn w:val="Normale"/>
    <w:next w:val="Normale"/>
    <w:rsid w:val="00877878"/>
    <w:pPr>
      <w:spacing w:before="360"/>
      <w:jc w:val="center"/>
    </w:pPr>
  </w:style>
  <w:style w:type="paragraph" w:customStyle="1" w:styleId="Confidentialit">
    <w:name w:val="Confidentialité"/>
    <w:basedOn w:val="Normale"/>
    <w:next w:val="TypedudocumentPagedecouverture"/>
    <w:rsid w:val="00877878"/>
    <w:pPr>
      <w:spacing w:before="240" w:after="240"/>
      <w:ind w:left="5103"/>
      <w:jc w:val="left"/>
    </w:pPr>
    <w:rPr>
      <w:i/>
      <w:sz w:val="32"/>
    </w:rPr>
  </w:style>
  <w:style w:type="paragraph" w:customStyle="1" w:styleId="Considrant">
    <w:name w:val="Considérant"/>
    <w:basedOn w:val="Normale"/>
    <w:rsid w:val="00877878"/>
    <w:pPr>
      <w:numPr>
        <w:numId w:val="23"/>
      </w:numPr>
    </w:pPr>
  </w:style>
  <w:style w:type="paragraph" w:customStyle="1" w:styleId="Corrigendum">
    <w:name w:val="Corrigendum"/>
    <w:basedOn w:val="Normale"/>
    <w:next w:val="Normale"/>
    <w:rsid w:val="00877878"/>
    <w:pPr>
      <w:spacing w:before="0" w:after="240"/>
      <w:jc w:val="left"/>
    </w:pPr>
  </w:style>
  <w:style w:type="paragraph" w:customStyle="1" w:styleId="Datedadoption">
    <w:name w:val="Date d'adoption"/>
    <w:basedOn w:val="Normale"/>
    <w:next w:val="Titreobjet"/>
    <w:rsid w:val="00877878"/>
    <w:pPr>
      <w:spacing w:before="360" w:after="0"/>
      <w:jc w:val="center"/>
    </w:pPr>
    <w:rPr>
      <w:b/>
    </w:rPr>
  </w:style>
  <w:style w:type="paragraph" w:customStyle="1" w:styleId="Exposdesmotifstitre">
    <w:name w:val="Exposé des motifs titre"/>
    <w:basedOn w:val="Normale"/>
    <w:next w:val="Normale"/>
    <w:rsid w:val="00877878"/>
    <w:pPr>
      <w:jc w:val="center"/>
    </w:pPr>
    <w:rPr>
      <w:b/>
      <w:u w:val="single"/>
    </w:rPr>
  </w:style>
  <w:style w:type="paragraph" w:customStyle="1" w:styleId="Fait">
    <w:name w:val="Fait à"/>
    <w:basedOn w:val="Normale"/>
    <w:next w:val="Institutionquisigne"/>
    <w:rsid w:val="00877878"/>
    <w:pPr>
      <w:keepNext/>
      <w:spacing w:after="0"/>
    </w:pPr>
  </w:style>
  <w:style w:type="paragraph" w:customStyle="1" w:styleId="Formuledadoption">
    <w:name w:val="Formule d'adoption"/>
    <w:basedOn w:val="Normale"/>
    <w:next w:val="Titrearticle"/>
    <w:rsid w:val="00877878"/>
    <w:pPr>
      <w:keepNext/>
    </w:pPr>
  </w:style>
  <w:style w:type="paragraph" w:customStyle="1" w:styleId="Institutionquiagit">
    <w:name w:val="Institution qui agit"/>
    <w:basedOn w:val="Normale"/>
    <w:next w:val="Normale"/>
    <w:rsid w:val="00877878"/>
    <w:pPr>
      <w:keepNext/>
      <w:spacing w:before="600"/>
    </w:pPr>
  </w:style>
  <w:style w:type="paragraph" w:customStyle="1" w:styleId="Institutionquisigne">
    <w:name w:val="Institution qui signe"/>
    <w:basedOn w:val="Normale"/>
    <w:next w:val="Personnequisigne"/>
    <w:rsid w:val="00877878"/>
    <w:pPr>
      <w:keepNext/>
      <w:tabs>
        <w:tab w:val="left" w:pos="4252"/>
      </w:tabs>
      <w:spacing w:before="720" w:after="0"/>
    </w:pPr>
    <w:rPr>
      <w:i/>
    </w:rPr>
  </w:style>
  <w:style w:type="paragraph" w:customStyle="1" w:styleId="ManualConsidrant">
    <w:name w:val="Manual Considérant"/>
    <w:basedOn w:val="Normale"/>
    <w:rsid w:val="00877878"/>
    <w:pPr>
      <w:ind w:left="709" w:hanging="709"/>
    </w:pPr>
  </w:style>
  <w:style w:type="paragraph" w:customStyle="1" w:styleId="Personnequisigne">
    <w:name w:val="Personne qui signe"/>
    <w:basedOn w:val="Normale"/>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e"/>
    <w:next w:val="Statut"/>
    <w:rsid w:val="00877878"/>
    <w:pPr>
      <w:spacing w:before="0" w:after="0"/>
      <w:ind w:left="5103"/>
      <w:jc w:val="left"/>
    </w:pPr>
  </w:style>
  <w:style w:type="paragraph" w:customStyle="1" w:styleId="Rfrenceinterne">
    <w:name w:val="Référence interne"/>
    <w:basedOn w:val="Normale"/>
    <w:next w:val="Rfrenceinterinstitutionnelle"/>
    <w:rsid w:val="00877878"/>
    <w:pPr>
      <w:spacing w:before="0" w:after="0"/>
      <w:ind w:left="5103"/>
      <w:jc w:val="left"/>
    </w:pPr>
  </w:style>
  <w:style w:type="paragraph" w:customStyle="1" w:styleId="Statut">
    <w:name w:val="Statut"/>
    <w:basedOn w:val="Normale"/>
    <w:next w:val="Typedudocument"/>
    <w:rsid w:val="00877878"/>
    <w:pPr>
      <w:spacing w:before="360" w:after="0"/>
      <w:jc w:val="center"/>
    </w:pPr>
  </w:style>
  <w:style w:type="paragraph" w:customStyle="1" w:styleId="Titrearticle">
    <w:name w:val="Titre article"/>
    <w:basedOn w:val="Normale"/>
    <w:next w:val="Normale"/>
    <w:rsid w:val="00877878"/>
    <w:pPr>
      <w:keepNext/>
      <w:spacing w:before="360"/>
      <w:jc w:val="center"/>
    </w:pPr>
    <w:rPr>
      <w:i/>
    </w:rPr>
  </w:style>
  <w:style w:type="paragraph" w:customStyle="1" w:styleId="Titreobjet">
    <w:name w:val="Titre objet"/>
    <w:basedOn w:val="Normale"/>
    <w:next w:val="IntrtEEE"/>
    <w:rsid w:val="00877878"/>
    <w:pPr>
      <w:spacing w:before="360" w:after="360"/>
      <w:jc w:val="center"/>
    </w:pPr>
    <w:rPr>
      <w:b/>
    </w:rPr>
  </w:style>
  <w:style w:type="paragraph" w:customStyle="1" w:styleId="Typedudocument">
    <w:name w:val="Type du document"/>
    <w:basedOn w:val="Normale"/>
    <w:next w:val="Titreobjet"/>
    <w:rsid w:val="00877878"/>
    <w:pPr>
      <w:spacing w:before="360" w:after="0"/>
      <w:jc w:val="center"/>
    </w:pPr>
    <w:rPr>
      <w:b/>
    </w:rPr>
  </w:style>
  <w:style w:type="character" w:customStyle="1" w:styleId="Added">
    <w:name w:val="Added"/>
    <w:basedOn w:val="Carpredefinitoparagrafo"/>
    <w:rsid w:val="00877878"/>
    <w:rPr>
      <w:b/>
      <w:u w:val="single"/>
      <w:shd w:val="clear" w:color="auto" w:fill="auto"/>
    </w:rPr>
  </w:style>
  <w:style w:type="character" w:customStyle="1" w:styleId="Deleted">
    <w:name w:val="Deleted"/>
    <w:basedOn w:val="Carpredefinitoparagrafo"/>
    <w:rsid w:val="00877878"/>
    <w:rPr>
      <w:strike/>
      <w:dstrike w:val="0"/>
      <w:shd w:val="clear" w:color="auto" w:fill="auto"/>
    </w:rPr>
  </w:style>
  <w:style w:type="paragraph" w:customStyle="1" w:styleId="Address">
    <w:name w:val="Address"/>
    <w:basedOn w:val="Normale"/>
    <w:next w:val="Normale"/>
    <w:rsid w:val="00877878"/>
    <w:pPr>
      <w:keepLines/>
      <w:spacing w:line="360" w:lineRule="auto"/>
      <w:ind w:left="3402"/>
      <w:jc w:val="left"/>
    </w:pPr>
  </w:style>
  <w:style w:type="paragraph" w:customStyle="1" w:styleId="Objetexterne">
    <w:name w:val="Objet externe"/>
    <w:basedOn w:val="Normale"/>
    <w:next w:val="Normale"/>
    <w:rsid w:val="00877878"/>
    <w:rPr>
      <w:i/>
      <w:caps/>
    </w:rPr>
  </w:style>
  <w:style w:type="paragraph" w:customStyle="1" w:styleId="Supertitre">
    <w:name w:val="Supertitre"/>
    <w:basedOn w:val="Normale"/>
    <w:next w:val="Normale"/>
    <w:rsid w:val="00877878"/>
    <w:pPr>
      <w:spacing w:before="0" w:after="600"/>
      <w:jc w:val="center"/>
    </w:pPr>
    <w:rPr>
      <w:b/>
    </w:rPr>
  </w:style>
  <w:style w:type="paragraph" w:customStyle="1" w:styleId="Languesfaisantfoi">
    <w:name w:val="Langues faisant foi"/>
    <w:basedOn w:val="Normale"/>
    <w:next w:val="Normale"/>
    <w:rsid w:val="00877878"/>
    <w:pPr>
      <w:spacing w:before="360" w:after="0"/>
      <w:jc w:val="center"/>
    </w:pPr>
  </w:style>
  <w:style w:type="paragraph" w:customStyle="1" w:styleId="Rfrencecroise">
    <w:name w:val="Référence croisée"/>
    <w:basedOn w:val="Normale"/>
    <w:rsid w:val="00877878"/>
    <w:pPr>
      <w:spacing w:before="0" w:after="0"/>
      <w:jc w:val="center"/>
    </w:pPr>
  </w:style>
  <w:style w:type="paragraph" w:customStyle="1" w:styleId="Fichefinanciretitre">
    <w:name w:val="Fiche financière titre"/>
    <w:basedOn w:val="Normale"/>
    <w:next w:val="Normale"/>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e"/>
    <w:next w:val="Confidentialit"/>
    <w:rsid w:val="00877878"/>
    <w:pPr>
      <w:spacing w:before="0" w:after="240"/>
      <w:ind w:left="5103"/>
      <w:jc w:val="left"/>
    </w:pPr>
  </w:style>
  <w:style w:type="paragraph" w:customStyle="1" w:styleId="IntrtEEE">
    <w:name w:val="Intérêt EEE"/>
    <w:basedOn w:val="Languesfaisantfoi"/>
    <w:next w:val="Normale"/>
    <w:rsid w:val="00877878"/>
    <w:pPr>
      <w:spacing w:after="240"/>
    </w:pPr>
  </w:style>
  <w:style w:type="paragraph" w:customStyle="1" w:styleId="Accompagnant">
    <w:name w:val="Accompagnant"/>
    <w:basedOn w:val="Normale"/>
    <w:next w:val="Typeacteprincipal"/>
    <w:rsid w:val="00877878"/>
    <w:pPr>
      <w:spacing w:before="0" w:after="240"/>
      <w:jc w:val="center"/>
    </w:pPr>
    <w:rPr>
      <w:b/>
      <w:i/>
    </w:rPr>
  </w:style>
  <w:style w:type="paragraph" w:customStyle="1" w:styleId="Typeacteprincipal">
    <w:name w:val="Type acte principal"/>
    <w:basedOn w:val="Normale"/>
    <w:next w:val="Objetacteprincipal"/>
    <w:rsid w:val="00877878"/>
    <w:pPr>
      <w:spacing w:before="0" w:after="240"/>
      <w:jc w:val="center"/>
    </w:pPr>
    <w:rPr>
      <w:b/>
    </w:rPr>
  </w:style>
  <w:style w:type="paragraph" w:customStyle="1" w:styleId="Objetacteprincipal">
    <w:name w:val="Objet acte principal"/>
    <w:basedOn w:val="Normale"/>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e"/>
    <w:next w:val="Normale"/>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before="120" w:after="120" w:line="240" w:lineRule="auto"/>
      <w:jc w:val="both"/>
    </w:pPr>
    <w:rPr>
      <w:rFonts w:ascii="Times New Roman" w:hAnsi="Times New Roman" w:cs="Times New Roman"/>
      <w:sz w:val="24"/>
      <w:lang w:val="en-GB"/>
    </w:rPr>
  </w:style>
  <w:style w:type="paragraph" w:styleId="Titolo1">
    <w:name w:val="heading 1"/>
    <w:basedOn w:val="Normale"/>
    <w:next w:val="Text1"/>
    <w:link w:val="Titolo1Carattere"/>
    <w:uiPriority w:val="9"/>
    <w:qFormat/>
    <w:rsid w:val="00877878"/>
    <w:pPr>
      <w:keepNext/>
      <w:numPr>
        <w:numId w:val="16"/>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877878"/>
    <w:pPr>
      <w:keepNext/>
      <w:numPr>
        <w:ilvl w:val="1"/>
        <w:numId w:val="16"/>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877878"/>
    <w:pPr>
      <w:keepNext/>
      <w:numPr>
        <w:ilvl w:val="2"/>
        <w:numId w:val="16"/>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877878"/>
    <w:pPr>
      <w:keepNext/>
      <w:numPr>
        <w:ilvl w:val="3"/>
        <w:numId w:val="16"/>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C09E3"/>
    <w:rPr>
      <w:color w:val="0000FF" w:themeColor="hyperlink"/>
      <w:u w:val="single"/>
    </w:rPr>
  </w:style>
  <w:style w:type="paragraph" w:customStyle="1" w:styleId="Consider">
    <w:name w:val="Consider"/>
    <w:basedOn w:val="Normale"/>
    <w:rsid w:val="00DC09E3"/>
    <w:pPr>
      <w:tabs>
        <w:tab w:val="num" w:pos="709"/>
      </w:tabs>
      <w:ind w:left="709" w:hanging="709"/>
    </w:pPr>
    <w:rPr>
      <w:szCs w:val="24"/>
    </w:rPr>
  </w:style>
  <w:style w:type="paragraph" w:customStyle="1" w:styleId="Considerant">
    <w:name w:val="Considerant"/>
    <w:basedOn w:val="Normale"/>
    <w:rsid w:val="00DC09E3"/>
    <w:pPr>
      <w:tabs>
        <w:tab w:val="num" w:pos="709"/>
      </w:tabs>
      <w:ind w:left="709" w:hanging="709"/>
    </w:pPr>
    <w:rPr>
      <w:szCs w:val="24"/>
    </w:rPr>
  </w:style>
  <w:style w:type="paragraph" w:customStyle="1" w:styleId="Considerant0">
    <w:name w:val="Con siderant"/>
    <w:basedOn w:val="Normale"/>
    <w:rsid w:val="00DC09E3"/>
    <w:pPr>
      <w:tabs>
        <w:tab w:val="num" w:pos="709"/>
      </w:tabs>
      <w:ind w:left="709" w:hanging="709"/>
    </w:pPr>
    <w:rPr>
      <w:szCs w:val="24"/>
    </w:rPr>
  </w:style>
  <w:style w:type="paragraph" w:styleId="Didascalia">
    <w:name w:val="caption"/>
    <w:basedOn w:val="Normale"/>
    <w:next w:val="Normale"/>
    <w:uiPriority w:val="35"/>
    <w:semiHidden/>
    <w:unhideWhenUsed/>
    <w:qFormat/>
    <w:rsid w:val="001B74E7"/>
    <w:pPr>
      <w:spacing w:before="0" w:after="200"/>
    </w:pPr>
    <w:rPr>
      <w:b/>
      <w:bCs/>
      <w:color w:val="4F81BD" w:themeColor="accent1"/>
      <w:sz w:val="18"/>
      <w:szCs w:val="18"/>
    </w:rPr>
  </w:style>
  <w:style w:type="paragraph" w:styleId="Indicedellefigure">
    <w:name w:val="table of figures"/>
    <w:basedOn w:val="Normale"/>
    <w:next w:val="Normale"/>
    <w:uiPriority w:val="99"/>
    <w:semiHidden/>
    <w:unhideWhenUsed/>
    <w:rsid w:val="001B74E7"/>
    <w:pPr>
      <w:spacing w:after="0"/>
    </w:pPr>
  </w:style>
  <w:style w:type="paragraph" w:styleId="Puntoelenco">
    <w:name w:val="List Bullet"/>
    <w:basedOn w:val="Normale"/>
    <w:uiPriority w:val="99"/>
    <w:semiHidden/>
    <w:unhideWhenUsed/>
    <w:rsid w:val="001B74E7"/>
    <w:pPr>
      <w:numPr>
        <w:numId w:val="1"/>
      </w:numPr>
      <w:contextualSpacing/>
    </w:pPr>
  </w:style>
  <w:style w:type="paragraph" w:styleId="Puntoelenco2">
    <w:name w:val="List Bullet 2"/>
    <w:basedOn w:val="Normale"/>
    <w:uiPriority w:val="99"/>
    <w:semiHidden/>
    <w:unhideWhenUsed/>
    <w:rsid w:val="001B74E7"/>
    <w:pPr>
      <w:numPr>
        <w:numId w:val="2"/>
      </w:numPr>
      <w:contextualSpacing/>
    </w:pPr>
  </w:style>
  <w:style w:type="paragraph" w:styleId="Puntoelenco3">
    <w:name w:val="List Bullet 3"/>
    <w:basedOn w:val="Normale"/>
    <w:uiPriority w:val="99"/>
    <w:semiHidden/>
    <w:unhideWhenUsed/>
    <w:rsid w:val="001B74E7"/>
    <w:pPr>
      <w:numPr>
        <w:numId w:val="3"/>
      </w:numPr>
      <w:contextualSpacing/>
    </w:pPr>
  </w:style>
  <w:style w:type="paragraph" w:styleId="Puntoelenco4">
    <w:name w:val="List Bullet 4"/>
    <w:basedOn w:val="Normale"/>
    <w:uiPriority w:val="99"/>
    <w:semiHidden/>
    <w:unhideWhenUsed/>
    <w:rsid w:val="001B74E7"/>
    <w:pPr>
      <w:numPr>
        <w:numId w:val="4"/>
      </w:numPr>
      <w:contextualSpacing/>
    </w:pPr>
  </w:style>
  <w:style w:type="paragraph" w:styleId="Numeroelenco">
    <w:name w:val="List Number"/>
    <w:basedOn w:val="Normale"/>
    <w:uiPriority w:val="99"/>
    <w:semiHidden/>
    <w:unhideWhenUsed/>
    <w:rsid w:val="001B74E7"/>
    <w:pPr>
      <w:numPr>
        <w:numId w:val="6"/>
      </w:numPr>
      <w:contextualSpacing/>
    </w:pPr>
  </w:style>
  <w:style w:type="paragraph" w:styleId="Numeroelenco2">
    <w:name w:val="List Number 2"/>
    <w:basedOn w:val="Normale"/>
    <w:uiPriority w:val="99"/>
    <w:semiHidden/>
    <w:unhideWhenUsed/>
    <w:rsid w:val="001B74E7"/>
    <w:pPr>
      <w:numPr>
        <w:numId w:val="7"/>
      </w:numPr>
      <w:contextualSpacing/>
    </w:pPr>
  </w:style>
  <w:style w:type="paragraph" w:styleId="Numeroelenco3">
    <w:name w:val="List Number 3"/>
    <w:basedOn w:val="Normale"/>
    <w:uiPriority w:val="99"/>
    <w:semiHidden/>
    <w:unhideWhenUsed/>
    <w:rsid w:val="001B74E7"/>
    <w:pPr>
      <w:numPr>
        <w:numId w:val="8"/>
      </w:numPr>
      <w:contextualSpacing/>
    </w:pPr>
  </w:style>
  <w:style w:type="paragraph" w:styleId="Numeroelenco4">
    <w:name w:val="List Number 4"/>
    <w:basedOn w:val="Normale"/>
    <w:uiPriority w:val="99"/>
    <w:semiHidden/>
    <w:unhideWhenUsed/>
    <w:rsid w:val="001B74E7"/>
    <w:pPr>
      <w:numPr>
        <w:numId w:val="9"/>
      </w:numPr>
      <w:contextualSpacing/>
    </w:pPr>
  </w:style>
  <w:style w:type="character" w:styleId="Rimandocommento">
    <w:name w:val="annotation reference"/>
    <w:basedOn w:val="Carpredefinitoparagrafo"/>
    <w:uiPriority w:val="99"/>
    <w:semiHidden/>
    <w:unhideWhenUsed/>
    <w:rsid w:val="00AC356C"/>
    <w:rPr>
      <w:sz w:val="16"/>
      <w:szCs w:val="16"/>
    </w:rPr>
  </w:style>
  <w:style w:type="paragraph" w:styleId="Testocommento">
    <w:name w:val="annotation text"/>
    <w:basedOn w:val="Normale"/>
    <w:link w:val="TestocommentoCarattere"/>
    <w:uiPriority w:val="99"/>
    <w:unhideWhenUsed/>
    <w:rsid w:val="00AC356C"/>
    <w:rPr>
      <w:sz w:val="20"/>
      <w:szCs w:val="20"/>
    </w:rPr>
  </w:style>
  <w:style w:type="character" w:customStyle="1" w:styleId="TestocommentoCarattere">
    <w:name w:val="Testo commento Carattere"/>
    <w:basedOn w:val="Carpredefinitoparagrafo"/>
    <w:link w:val="Testocommento"/>
    <w:uiPriority w:val="99"/>
    <w:rsid w:val="00AC356C"/>
    <w:rPr>
      <w:rFonts w:ascii="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semiHidden/>
    <w:unhideWhenUsed/>
    <w:rsid w:val="00AC356C"/>
    <w:rPr>
      <w:b/>
      <w:bCs/>
    </w:rPr>
  </w:style>
  <w:style w:type="character" w:customStyle="1" w:styleId="SoggettocommentoCarattere">
    <w:name w:val="Soggetto commento Carattere"/>
    <w:basedOn w:val="TestocommentoCarattere"/>
    <w:link w:val="Soggettocommento"/>
    <w:uiPriority w:val="99"/>
    <w:semiHidden/>
    <w:rsid w:val="00AC356C"/>
    <w:rPr>
      <w:rFonts w:ascii="Times New Roman" w:hAnsi="Times New Roman" w:cs="Times New Roman"/>
      <w:b/>
      <w:bCs/>
      <w:sz w:val="20"/>
      <w:szCs w:val="20"/>
      <w:lang w:val="en-GB"/>
    </w:rPr>
  </w:style>
  <w:style w:type="paragraph" w:styleId="Testofumetto">
    <w:name w:val="Balloon Text"/>
    <w:basedOn w:val="Normale"/>
    <w:link w:val="TestofumettoCarattere"/>
    <w:uiPriority w:val="99"/>
    <w:semiHidden/>
    <w:unhideWhenUsed/>
    <w:rsid w:val="00AC356C"/>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356C"/>
    <w:rPr>
      <w:rFonts w:ascii="Tahoma" w:hAnsi="Tahoma" w:cs="Tahoma"/>
      <w:sz w:val="16"/>
      <w:szCs w:val="16"/>
      <w:lang w:val="en-GB"/>
    </w:rPr>
  </w:style>
  <w:style w:type="character" w:styleId="Enfasigrassetto">
    <w:name w:val="Strong"/>
    <w:basedOn w:val="Carpredefinitoparagrafo"/>
    <w:uiPriority w:val="22"/>
    <w:qFormat/>
    <w:rsid w:val="006463D5"/>
    <w:rPr>
      <w:b/>
      <w:bCs/>
    </w:rPr>
  </w:style>
  <w:style w:type="character" w:styleId="Collegamentovisitato">
    <w:name w:val="FollowedHyperlink"/>
    <w:basedOn w:val="Carpredefinitoparagrafo"/>
    <w:uiPriority w:val="99"/>
    <w:semiHidden/>
    <w:unhideWhenUsed/>
    <w:rsid w:val="00C25579"/>
    <w:rPr>
      <w:color w:val="800080" w:themeColor="followedHyperlink"/>
      <w:u w:val="single"/>
    </w:rPr>
  </w:style>
  <w:style w:type="paragraph" w:styleId="Revisione">
    <w:name w:val="Revision"/>
    <w:hidden/>
    <w:uiPriority w:val="99"/>
    <w:semiHidden/>
    <w:rsid w:val="00C057F1"/>
    <w:pPr>
      <w:spacing w:after="0" w:line="240" w:lineRule="auto"/>
    </w:pPr>
    <w:rPr>
      <w:rFonts w:ascii="Times New Roman" w:hAnsi="Times New Roman" w:cs="Times New Roman"/>
      <w:sz w:val="24"/>
      <w:lang w:val="en-GB"/>
    </w:rPr>
  </w:style>
  <w:style w:type="paragraph" w:customStyle="1" w:styleId="Sous-titreobjet">
    <w:name w:val="Sous-titre objet"/>
    <w:basedOn w:val="Normale"/>
    <w:rsid w:val="007D53B6"/>
    <w:pPr>
      <w:spacing w:before="0" w:after="0"/>
      <w:jc w:val="center"/>
    </w:pPr>
    <w:rPr>
      <w:b/>
    </w:rPr>
  </w:style>
  <w:style w:type="paragraph" w:customStyle="1" w:styleId="Sous-titreobjetPagedecouverture">
    <w:name w:val="Sous-titre objet (Page de couverture)"/>
    <w:basedOn w:val="Sous-titreobjet"/>
    <w:rsid w:val="007D53B6"/>
  </w:style>
  <w:style w:type="paragraph" w:styleId="Intestazione">
    <w:name w:val="header"/>
    <w:basedOn w:val="Normale"/>
    <w:link w:val="IntestazioneCarattere"/>
    <w:uiPriority w:val="99"/>
    <w:semiHidden/>
    <w:unhideWhenUsed/>
    <w:rsid w:val="00877878"/>
    <w:pPr>
      <w:tabs>
        <w:tab w:val="center" w:pos="4535"/>
        <w:tab w:val="right" w:pos="9071"/>
      </w:tabs>
      <w:spacing w:before="0"/>
    </w:pPr>
  </w:style>
  <w:style w:type="character" w:customStyle="1" w:styleId="IntestazioneCarattere">
    <w:name w:val="Intestazione Carattere"/>
    <w:basedOn w:val="Carpredefinitoparagrafo"/>
    <w:link w:val="Intestazione"/>
    <w:uiPriority w:val="99"/>
    <w:semiHidden/>
    <w:rsid w:val="00877878"/>
    <w:rPr>
      <w:rFonts w:ascii="Times New Roman" w:hAnsi="Times New Roman" w:cs="Times New Roman"/>
      <w:sz w:val="24"/>
      <w:shd w:val="clear" w:color="auto" w:fill="auto"/>
      <w:lang w:val="en-GB"/>
    </w:rPr>
  </w:style>
  <w:style w:type="paragraph" w:styleId="Pidipagina">
    <w:name w:val="footer"/>
    <w:basedOn w:val="Normale"/>
    <w:link w:val="PidipaginaCarattere"/>
    <w:uiPriority w:val="99"/>
    <w:semiHidden/>
    <w:unhideWhenUsed/>
    <w:rsid w:val="00877878"/>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semiHidden/>
    <w:rsid w:val="00877878"/>
    <w:rPr>
      <w:rFonts w:ascii="Times New Roman" w:hAnsi="Times New Roman" w:cs="Times New Roman"/>
      <w:sz w:val="24"/>
      <w:shd w:val="clear" w:color="auto" w:fill="auto"/>
      <w:lang w:val="en-GB"/>
    </w:rPr>
  </w:style>
  <w:style w:type="paragraph" w:styleId="Testonotaapidipagina">
    <w:name w:val="footnote text"/>
    <w:basedOn w:val="Normale"/>
    <w:link w:val="TestonotaapidipaginaCarattere"/>
    <w:uiPriority w:val="99"/>
    <w:semiHidden/>
    <w:unhideWhenUsed/>
    <w:rsid w:val="00877878"/>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77878"/>
    <w:rPr>
      <w:rFonts w:ascii="Times New Roman" w:hAnsi="Times New Roman" w:cs="Times New Roman"/>
      <w:sz w:val="20"/>
      <w:szCs w:val="20"/>
      <w:shd w:val="clear" w:color="auto" w:fill="auto"/>
      <w:lang w:val="en-GB"/>
    </w:rPr>
  </w:style>
  <w:style w:type="character" w:customStyle="1" w:styleId="Titolo1Carattere">
    <w:name w:val="Titolo 1 Carattere"/>
    <w:basedOn w:val="Carpredefinitoparagrafo"/>
    <w:link w:val="Titolo1"/>
    <w:uiPriority w:val="9"/>
    <w:rsid w:val="00877878"/>
    <w:rPr>
      <w:rFonts w:ascii="Times New Roman" w:eastAsiaTheme="majorEastAsia" w:hAnsi="Times New Roman" w:cs="Times New Roman"/>
      <w:b/>
      <w:bCs/>
      <w:smallCaps/>
      <w:sz w:val="24"/>
      <w:szCs w:val="28"/>
      <w:lang w:val="en-GB"/>
    </w:rPr>
  </w:style>
  <w:style w:type="character" w:customStyle="1" w:styleId="Titolo2Carattere">
    <w:name w:val="Titolo 2 Carattere"/>
    <w:basedOn w:val="Carpredefinitoparagrafo"/>
    <w:link w:val="Titolo2"/>
    <w:uiPriority w:val="9"/>
    <w:semiHidden/>
    <w:rsid w:val="00877878"/>
    <w:rPr>
      <w:rFonts w:ascii="Times New Roman" w:eastAsiaTheme="majorEastAsia" w:hAnsi="Times New Roman" w:cs="Times New Roman"/>
      <w:b/>
      <w:bCs/>
      <w:sz w:val="24"/>
      <w:szCs w:val="26"/>
      <w:lang w:val="en-GB"/>
    </w:rPr>
  </w:style>
  <w:style w:type="character" w:customStyle="1" w:styleId="Titolo3Carattere">
    <w:name w:val="Titolo 3 Carattere"/>
    <w:basedOn w:val="Carpredefinitoparagrafo"/>
    <w:link w:val="Titolo3"/>
    <w:uiPriority w:val="9"/>
    <w:semiHidden/>
    <w:rsid w:val="00877878"/>
    <w:rPr>
      <w:rFonts w:ascii="Times New Roman" w:eastAsiaTheme="majorEastAsia" w:hAnsi="Times New Roman" w:cs="Times New Roman"/>
      <w:bCs/>
      <w:i/>
      <w:sz w:val="24"/>
      <w:lang w:val="en-GB"/>
    </w:rPr>
  </w:style>
  <w:style w:type="character" w:customStyle="1" w:styleId="Titolo4Carattere">
    <w:name w:val="Titolo 4 Carattere"/>
    <w:basedOn w:val="Carpredefinitoparagrafo"/>
    <w:link w:val="Titolo4"/>
    <w:uiPriority w:val="9"/>
    <w:semiHidden/>
    <w:rsid w:val="00877878"/>
    <w:rPr>
      <w:rFonts w:ascii="Times New Roman" w:eastAsiaTheme="majorEastAsia" w:hAnsi="Times New Roman" w:cs="Times New Roman"/>
      <w:bCs/>
      <w:iCs/>
      <w:sz w:val="24"/>
      <w:lang w:val="en-GB"/>
    </w:rPr>
  </w:style>
  <w:style w:type="paragraph" w:styleId="Titolosommario">
    <w:name w:val="TOC Heading"/>
    <w:basedOn w:val="Normale"/>
    <w:next w:val="Normale"/>
    <w:uiPriority w:val="39"/>
    <w:semiHidden/>
    <w:unhideWhenUsed/>
    <w:qFormat/>
    <w:rsid w:val="00877878"/>
    <w:pPr>
      <w:spacing w:after="240"/>
      <w:jc w:val="center"/>
    </w:pPr>
    <w:rPr>
      <w:b/>
      <w:sz w:val="28"/>
    </w:rPr>
  </w:style>
  <w:style w:type="paragraph" w:styleId="Sommario1">
    <w:name w:val="toc 1"/>
    <w:basedOn w:val="Normale"/>
    <w:next w:val="Normale"/>
    <w:uiPriority w:val="39"/>
    <w:semiHidden/>
    <w:unhideWhenUsed/>
    <w:rsid w:val="00877878"/>
    <w:pPr>
      <w:tabs>
        <w:tab w:val="right" w:leader="dot" w:pos="9071"/>
      </w:tabs>
      <w:spacing w:before="60"/>
      <w:ind w:left="850" w:hanging="850"/>
      <w:jc w:val="left"/>
    </w:pPr>
  </w:style>
  <w:style w:type="paragraph" w:styleId="Sommario2">
    <w:name w:val="toc 2"/>
    <w:basedOn w:val="Normale"/>
    <w:next w:val="Normale"/>
    <w:uiPriority w:val="39"/>
    <w:semiHidden/>
    <w:unhideWhenUsed/>
    <w:rsid w:val="00877878"/>
    <w:pPr>
      <w:tabs>
        <w:tab w:val="right" w:leader="dot" w:pos="9071"/>
      </w:tabs>
      <w:spacing w:before="60"/>
      <w:ind w:left="850" w:hanging="850"/>
      <w:jc w:val="left"/>
    </w:pPr>
  </w:style>
  <w:style w:type="paragraph" w:styleId="Sommario3">
    <w:name w:val="toc 3"/>
    <w:basedOn w:val="Normale"/>
    <w:next w:val="Normale"/>
    <w:uiPriority w:val="39"/>
    <w:semiHidden/>
    <w:unhideWhenUsed/>
    <w:rsid w:val="00877878"/>
    <w:pPr>
      <w:tabs>
        <w:tab w:val="right" w:leader="dot" w:pos="9071"/>
      </w:tabs>
      <w:spacing w:before="60"/>
      <w:ind w:left="850" w:hanging="850"/>
      <w:jc w:val="left"/>
    </w:pPr>
  </w:style>
  <w:style w:type="paragraph" w:styleId="Sommario4">
    <w:name w:val="toc 4"/>
    <w:basedOn w:val="Normale"/>
    <w:next w:val="Normale"/>
    <w:uiPriority w:val="39"/>
    <w:semiHidden/>
    <w:unhideWhenUsed/>
    <w:rsid w:val="00877878"/>
    <w:pPr>
      <w:tabs>
        <w:tab w:val="right" w:leader="dot" w:pos="9071"/>
      </w:tabs>
      <w:spacing w:before="60"/>
      <w:ind w:left="850" w:hanging="850"/>
      <w:jc w:val="left"/>
    </w:pPr>
  </w:style>
  <w:style w:type="paragraph" w:styleId="Sommario5">
    <w:name w:val="toc 5"/>
    <w:basedOn w:val="Normale"/>
    <w:next w:val="Normale"/>
    <w:uiPriority w:val="39"/>
    <w:semiHidden/>
    <w:unhideWhenUsed/>
    <w:rsid w:val="00877878"/>
    <w:pPr>
      <w:tabs>
        <w:tab w:val="right" w:leader="dot" w:pos="9071"/>
      </w:tabs>
      <w:spacing w:before="300"/>
      <w:jc w:val="left"/>
    </w:pPr>
  </w:style>
  <w:style w:type="paragraph" w:styleId="Sommario6">
    <w:name w:val="toc 6"/>
    <w:basedOn w:val="Normale"/>
    <w:next w:val="Normale"/>
    <w:uiPriority w:val="39"/>
    <w:semiHidden/>
    <w:unhideWhenUsed/>
    <w:rsid w:val="00877878"/>
    <w:pPr>
      <w:tabs>
        <w:tab w:val="right" w:leader="dot" w:pos="9071"/>
      </w:tabs>
      <w:spacing w:before="240"/>
      <w:jc w:val="left"/>
    </w:pPr>
  </w:style>
  <w:style w:type="paragraph" w:styleId="Sommario7">
    <w:name w:val="toc 7"/>
    <w:basedOn w:val="Normale"/>
    <w:next w:val="Normale"/>
    <w:uiPriority w:val="39"/>
    <w:semiHidden/>
    <w:unhideWhenUsed/>
    <w:rsid w:val="00877878"/>
    <w:pPr>
      <w:tabs>
        <w:tab w:val="right" w:leader="dot" w:pos="9071"/>
      </w:tabs>
      <w:spacing w:before="180"/>
      <w:jc w:val="left"/>
    </w:pPr>
  </w:style>
  <w:style w:type="paragraph" w:styleId="Sommario8">
    <w:name w:val="toc 8"/>
    <w:basedOn w:val="Normale"/>
    <w:next w:val="Normale"/>
    <w:uiPriority w:val="39"/>
    <w:semiHidden/>
    <w:unhideWhenUsed/>
    <w:rsid w:val="00877878"/>
    <w:pPr>
      <w:tabs>
        <w:tab w:val="right" w:leader="dot" w:pos="9071"/>
      </w:tabs>
      <w:jc w:val="left"/>
    </w:pPr>
  </w:style>
  <w:style w:type="paragraph" w:styleId="Sommario9">
    <w:name w:val="toc 9"/>
    <w:basedOn w:val="Normale"/>
    <w:next w:val="Normale"/>
    <w:uiPriority w:val="39"/>
    <w:semiHidden/>
    <w:unhideWhenUsed/>
    <w:rsid w:val="00877878"/>
    <w:pPr>
      <w:tabs>
        <w:tab w:val="right" w:leader="dot" w:pos="9071"/>
      </w:tabs>
    </w:pPr>
  </w:style>
  <w:style w:type="paragraph" w:customStyle="1" w:styleId="HeaderLandscape">
    <w:name w:val="HeaderLandscape"/>
    <w:basedOn w:val="Normale"/>
    <w:rsid w:val="00877878"/>
    <w:pPr>
      <w:tabs>
        <w:tab w:val="center" w:pos="7285"/>
        <w:tab w:val="right" w:pos="14003"/>
      </w:tabs>
      <w:spacing w:before="0"/>
    </w:pPr>
  </w:style>
  <w:style w:type="paragraph" w:customStyle="1" w:styleId="FooterLandscape">
    <w:name w:val="FooterLandscape"/>
    <w:basedOn w:val="Normale"/>
    <w:rsid w:val="00877878"/>
    <w:pPr>
      <w:tabs>
        <w:tab w:val="center" w:pos="7285"/>
        <w:tab w:val="center" w:pos="10913"/>
        <w:tab w:val="right" w:pos="15137"/>
      </w:tabs>
      <w:spacing w:before="360" w:after="0"/>
      <w:ind w:left="-567" w:right="-567"/>
      <w:jc w:val="left"/>
    </w:pPr>
  </w:style>
  <w:style w:type="character" w:styleId="Rimandonotaapidipagina">
    <w:name w:val="footnote reference"/>
    <w:basedOn w:val="Carpredefinitoparagrafo"/>
    <w:uiPriority w:val="99"/>
    <w:semiHidden/>
    <w:unhideWhenUsed/>
    <w:rsid w:val="00877878"/>
    <w:rPr>
      <w:shd w:val="clear" w:color="auto" w:fill="auto"/>
      <w:vertAlign w:val="superscript"/>
    </w:rPr>
  </w:style>
  <w:style w:type="paragraph" w:customStyle="1" w:styleId="HeaderSensitivity">
    <w:name w:val="Header Sensitivity"/>
    <w:basedOn w:val="Normale"/>
    <w:rsid w:val="0087787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e"/>
    <w:rsid w:val="0087787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e"/>
    <w:rsid w:val="00877878"/>
    <w:pPr>
      <w:ind w:left="850"/>
    </w:pPr>
  </w:style>
  <w:style w:type="paragraph" w:customStyle="1" w:styleId="Text2">
    <w:name w:val="Text 2"/>
    <w:basedOn w:val="Normale"/>
    <w:rsid w:val="00877878"/>
    <w:pPr>
      <w:ind w:left="1417"/>
    </w:pPr>
  </w:style>
  <w:style w:type="paragraph" w:customStyle="1" w:styleId="Text3">
    <w:name w:val="Text 3"/>
    <w:basedOn w:val="Normale"/>
    <w:rsid w:val="00877878"/>
    <w:pPr>
      <w:ind w:left="1984"/>
    </w:pPr>
  </w:style>
  <w:style w:type="paragraph" w:customStyle="1" w:styleId="Text4">
    <w:name w:val="Text 4"/>
    <w:basedOn w:val="Normale"/>
    <w:rsid w:val="00877878"/>
    <w:pPr>
      <w:ind w:left="2551"/>
    </w:pPr>
  </w:style>
  <w:style w:type="paragraph" w:customStyle="1" w:styleId="NormalCentered">
    <w:name w:val="Normal Centered"/>
    <w:basedOn w:val="Normale"/>
    <w:rsid w:val="00877878"/>
    <w:pPr>
      <w:jc w:val="center"/>
    </w:pPr>
  </w:style>
  <w:style w:type="paragraph" w:customStyle="1" w:styleId="NormalLeft">
    <w:name w:val="Normal Left"/>
    <w:basedOn w:val="Normale"/>
    <w:rsid w:val="00877878"/>
    <w:pPr>
      <w:jc w:val="left"/>
    </w:pPr>
  </w:style>
  <w:style w:type="paragraph" w:customStyle="1" w:styleId="NormalRight">
    <w:name w:val="Normal Right"/>
    <w:basedOn w:val="Normale"/>
    <w:rsid w:val="00877878"/>
    <w:pPr>
      <w:jc w:val="right"/>
    </w:pPr>
  </w:style>
  <w:style w:type="paragraph" w:customStyle="1" w:styleId="QuotedText">
    <w:name w:val="Quoted Text"/>
    <w:basedOn w:val="Normale"/>
    <w:rsid w:val="00877878"/>
    <w:pPr>
      <w:ind w:left="1417"/>
    </w:pPr>
  </w:style>
  <w:style w:type="paragraph" w:customStyle="1" w:styleId="Point0">
    <w:name w:val="Point 0"/>
    <w:basedOn w:val="Normale"/>
    <w:rsid w:val="00877878"/>
    <w:pPr>
      <w:ind w:left="850" w:hanging="850"/>
    </w:pPr>
  </w:style>
  <w:style w:type="paragraph" w:customStyle="1" w:styleId="Point1">
    <w:name w:val="Point 1"/>
    <w:basedOn w:val="Normale"/>
    <w:rsid w:val="00877878"/>
    <w:pPr>
      <w:ind w:left="1417" w:hanging="567"/>
    </w:pPr>
  </w:style>
  <w:style w:type="paragraph" w:customStyle="1" w:styleId="Point2">
    <w:name w:val="Point 2"/>
    <w:basedOn w:val="Normale"/>
    <w:rsid w:val="00877878"/>
    <w:pPr>
      <w:ind w:left="1984" w:hanging="567"/>
    </w:pPr>
  </w:style>
  <w:style w:type="paragraph" w:customStyle="1" w:styleId="Point3">
    <w:name w:val="Point 3"/>
    <w:basedOn w:val="Normale"/>
    <w:rsid w:val="00877878"/>
    <w:pPr>
      <w:ind w:left="2551" w:hanging="567"/>
    </w:pPr>
  </w:style>
  <w:style w:type="paragraph" w:customStyle="1" w:styleId="Point4">
    <w:name w:val="Point 4"/>
    <w:basedOn w:val="Normale"/>
    <w:rsid w:val="00877878"/>
    <w:pPr>
      <w:ind w:left="3118" w:hanging="567"/>
    </w:pPr>
  </w:style>
  <w:style w:type="paragraph" w:customStyle="1" w:styleId="Tiret0">
    <w:name w:val="Tiret 0"/>
    <w:basedOn w:val="Point0"/>
    <w:rsid w:val="00877878"/>
    <w:pPr>
      <w:numPr>
        <w:numId w:val="10"/>
      </w:numPr>
    </w:pPr>
  </w:style>
  <w:style w:type="paragraph" w:customStyle="1" w:styleId="Tiret1">
    <w:name w:val="Tiret 1"/>
    <w:basedOn w:val="Point1"/>
    <w:rsid w:val="00877878"/>
    <w:pPr>
      <w:numPr>
        <w:numId w:val="11"/>
      </w:numPr>
    </w:pPr>
  </w:style>
  <w:style w:type="paragraph" w:customStyle="1" w:styleId="Tiret2">
    <w:name w:val="Tiret 2"/>
    <w:basedOn w:val="Point2"/>
    <w:rsid w:val="00877878"/>
    <w:pPr>
      <w:numPr>
        <w:numId w:val="12"/>
      </w:numPr>
    </w:pPr>
  </w:style>
  <w:style w:type="paragraph" w:customStyle="1" w:styleId="Tiret3">
    <w:name w:val="Tiret 3"/>
    <w:basedOn w:val="Point3"/>
    <w:rsid w:val="00877878"/>
    <w:pPr>
      <w:numPr>
        <w:numId w:val="13"/>
      </w:numPr>
    </w:pPr>
  </w:style>
  <w:style w:type="paragraph" w:customStyle="1" w:styleId="Tiret4">
    <w:name w:val="Tiret 4"/>
    <w:basedOn w:val="Point4"/>
    <w:rsid w:val="00877878"/>
    <w:pPr>
      <w:numPr>
        <w:numId w:val="14"/>
      </w:numPr>
    </w:pPr>
  </w:style>
  <w:style w:type="paragraph" w:customStyle="1" w:styleId="PointDouble0">
    <w:name w:val="PointDouble 0"/>
    <w:basedOn w:val="Normale"/>
    <w:rsid w:val="00877878"/>
    <w:pPr>
      <w:tabs>
        <w:tab w:val="left" w:pos="850"/>
      </w:tabs>
      <w:ind w:left="1417" w:hanging="1417"/>
    </w:pPr>
  </w:style>
  <w:style w:type="paragraph" w:customStyle="1" w:styleId="PointDouble1">
    <w:name w:val="PointDouble 1"/>
    <w:basedOn w:val="Normale"/>
    <w:rsid w:val="00877878"/>
    <w:pPr>
      <w:tabs>
        <w:tab w:val="left" w:pos="1417"/>
      </w:tabs>
      <w:ind w:left="1984" w:hanging="1134"/>
    </w:pPr>
  </w:style>
  <w:style w:type="paragraph" w:customStyle="1" w:styleId="PointDouble2">
    <w:name w:val="PointDouble 2"/>
    <w:basedOn w:val="Normale"/>
    <w:rsid w:val="00877878"/>
    <w:pPr>
      <w:tabs>
        <w:tab w:val="left" w:pos="1984"/>
      </w:tabs>
      <w:ind w:left="2551" w:hanging="1134"/>
    </w:pPr>
  </w:style>
  <w:style w:type="paragraph" w:customStyle="1" w:styleId="PointDouble3">
    <w:name w:val="PointDouble 3"/>
    <w:basedOn w:val="Normale"/>
    <w:rsid w:val="00877878"/>
    <w:pPr>
      <w:tabs>
        <w:tab w:val="left" w:pos="2551"/>
      </w:tabs>
      <w:ind w:left="3118" w:hanging="1134"/>
    </w:pPr>
  </w:style>
  <w:style w:type="paragraph" w:customStyle="1" w:styleId="PointDouble4">
    <w:name w:val="PointDouble 4"/>
    <w:basedOn w:val="Normale"/>
    <w:rsid w:val="00877878"/>
    <w:pPr>
      <w:tabs>
        <w:tab w:val="left" w:pos="3118"/>
      </w:tabs>
      <w:ind w:left="3685" w:hanging="1134"/>
    </w:pPr>
  </w:style>
  <w:style w:type="paragraph" w:customStyle="1" w:styleId="PointTriple0">
    <w:name w:val="PointTriple 0"/>
    <w:basedOn w:val="Normale"/>
    <w:rsid w:val="00877878"/>
    <w:pPr>
      <w:tabs>
        <w:tab w:val="left" w:pos="850"/>
        <w:tab w:val="left" w:pos="1417"/>
      </w:tabs>
      <w:ind w:left="1984" w:hanging="1984"/>
    </w:pPr>
  </w:style>
  <w:style w:type="paragraph" w:customStyle="1" w:styleId="PointTriple1">
    <w:name w:val="PointTriple 1"/>
    <w:basedOn w:val="Normale"/>
    <w:rsid w:val="00877878"/>
    <w:pPr>
      <w:tabs>
        <w:tab w:val="left" w:pos="1417"/>
        <w:tab w:val="left" w:pos="1984"/>
      </w:tabs>
      <w:ind w:left="2551" w:hanging="1701"/>
    </w:pPr>
  </w:style>
  <w:style w:type="paragraph" w:customStyle="1" w:styleId="PointTriple2">
    <w:name w:val="PointTriple 2"/>
    <w:basedOn w:val="Normale"/>
    <w:rsid w:val="00877878"/>
    <w:pPr>
      <w:tabs>
        <w:tab w:val="left" w:pos="1984"/>
        <w:tab w:val="left" w:pos="2551"/>
      </w:tabs>
      <w:ind w:left="3118" w:hanging="1701"/>
    </w:pPr>
  </w:style>
  <w:style w:type="paragraph" w:customStyle="1" w:styleId="PointTriple3">
    <w:name w:val="PointTriple 3"/>
    <w:basedOn w:val="Normale"/>
    <w:rsid w:val="00877878"/>
    <w:pPr>
      <w:tabs>
        <w:tab w:val="left" w:pos="2551"/>
        <w:tab w:val="left" w:pos="3118"/>
      </w:tabs>
      <w:ind w:left="3685" w:hanging="1701"/>
    </w:pPr>
  </w:style>
  <w:style w:type="paragraph" w:customStyle="1" w:styleId="PointTriple4">
    <w:name w:val="PointTriple 4"/>
    <w:basedOn w:val="Normale"/>
    <w:rsid w:val="00877878"/>
    <w:pPr>
      <w:tabs>
        <w:tab w:val="left" w:pos="3118"/>
        <w:tab w:val="left" w:pos="3685"/>
      </w:tabs>
      <w:ind w:left="4252" w:hanging="1701"/>
    </w:pPr>
  </w:style>
  <w:style w:type="paragraph" w:customStyle="1" w:styleId="NumPar1">
    <w:name w:val="NumPar 1"/>
    <w:basedOn w:val="Normale"/>
    <w:next w:val="Text1"/>
    <w:rsid w:val="00877878"/>
    <w:pPr>
      <w:numPr>
        <w:numId w:val="15"/>
      </w:numPr>
    </w:pPr>
  </w:style>
  <w:style w:type="paragraph" w:customStyle="1" w:styleId="NumPar2">
    <w:name w:val="NumPar 2"/>
    <w:basedOn w:val="Normale"/>
    <w:next w:val="Text1"/>
    <w:rsid w:val="00877878"/>
    <w:pPr>
      <w:numPr>
        <w:ilvl w:val="1"/>
        <w:numId w:val="15"/>
      </w:numPr>
    </w:pPr>
  </w:style>
  <w:style w:type="paragraph" w:customStyle="1" w:styleId="NumPar3">
    <w:name w:val="NumPar 3"/>
    <w:basedOn w:val="Normale"/>
    <w:next w:val="Text1"/>
    <w:rsid w:val="00877878"/>
    <w:pPr>
      <w:numPr>
        <w:ilvl w:val="2"/>
        <w:numId w:val="15"/>
      </w:numPr>
    </w:pPr>
  </w:style>
  <w:style w:type="paragraph" w:customStyle="1" w:styleId="NumPar4">
    <w:name w:val="NumPar 4"/>
    <w:basedOn w:val="Normale"/>
    <w:next w:val="Text1"/>
    <w:rsid w:val="00877878"/>
    <w:pPr>
      <w:numPr>
        <w:ilvl w:val="3"/>
        <w:numId w:val="15"/>
      </w:numPr>
    </w:pPr>
  </w:style>
  <w:style w:type="paragraph" w:customStyle="1" w:styleId="ManualNumPar1">
    <w:name w:val="Manual NumPar 1"/>
    <w:basedOn w:val="Normale"/>
    <w:next w:val="Text1"/>
    <w:rsid w:val="00877878"/>
    <w:pPr>
      <w:ind w:left="850" w:hanging="850"/>
    </w:pPr>
  </w:style>
  <w:style w:type="paragraph" w:customStyle="1" w:styleId="ManualNumPar2">
    <w:name w:val="Manual NumPar 2"/>
    <w:basedOn w:val="Normale"/>
    <w:next w:val="Text1"/>
    <w:rsid w:val="00877878"/>
    <w:pPr>
      <w:ind w:left="850" w:hanging="850"/>
    </w:pPr>
  </w:style>
  <w:style w:type="paragraph" w:customStyle="1" w:styleId="ManualNumPar3">
    <w:name w:val="Manual NumPar 3"/>
    <w:basedOn w:val="Normale"/>
    <w:next w:val="Text1"/>
    <w:rsid w:val="00877878"/>
    <w:pPr>
      <w:ind w:left="850" w:hanging="850"/>
    </w:pPr>
  </w:style>
  <w:style w:type="paragraph" w:customStyle="1" w:styleId="ManualNumPar4">
    <w:name w:val="Manual NumPar 4"/>
    <w:basedOn w:val="Normale"/>
    <w:next w:val="Text1"/>
    <w:rsid w:val="00877878"/>
    <w:pPr>
      <w:ind w:left="850" w:hanging="850"/>
    </w:pPr>
  </w:style>
  <w:style w:type="paragraph" w:customStyle="1" w:styleId="QuotedNumPar">
    <w:name w:val="Quoted NumPar"/>
    <w:basedOn w:val="Normale"/>
    <w:rsid w:val="00877878"/>
    <w:pPr>
      <w:ind w:left="1417" w:hanging="567"/>
    </w:pPr>
  </w:style>
  <w:style w:type="paragraph" w:customStyle="1" w:styleId="ManualHeading1">
    <w:name w:val="Manual Heading 1"/>
    <w:basedOn w:val="Normale"/>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e"/>
    <w:next w:val="Text1"/>
    <w:rsid w:val="00877878"/>
    <w:pPr>
      <w:keepNext/>
      <w:tabs>
        <w:tab w:val="left" w:pos="850"/>
      </w:tabs>
      <w:ind w:left="850" w:hanging="850"/>
      <w:outlineLvl w:val="1"/>
    </w:pPr>
    <w:rPr>
      <w:b/>
    </w:rPr>
  </w:style>
  <w:style w:type="paragraph" w:customStyle="1" w:styleId="ManualHeading3">
    <w:name w:val="Manual Heading 3"/>
    <w:basedOn w:val="Normale"/>
    <w:next w:val="Text1"/>
    <w:rsid w:val="00877878"/>
    <w:pPr>
      <w:keepNext/>
      <w:tabs>
        <w:tab w:val="left" w:pos="850"/>
      </w:tabs>
      <w:ind w:left="850" w:hanging="850"/>
      <w:outlineLvl w:val="2"/>
    </w:pPr>
    <w:rPr>
      <w:i/>
    </w:rPr>
  </w:style>
  <w:style w:type="paragraph" w:customStyle="1" w:styleId="ManualHeading4">
    <w:name w:val="Manual Heading 4"/>
    <w:basedOn w:val="Normale"/>
    <w:next w:val="Text1"/>
    <w:rsid w:val="00877878"/>
    <w:pPr>
      <w:keepNext/>
      <w:tabs>
        <w:tab w:val="left" w:pos="850"/>
      </w:tabs>
      <w:ind w:left="850" w:hanging="850"/>
      <w:outlineLvl w:val="3"/>
    </w:pPr>
  </w:style>
  <w:style w:type="paragraph" w:customStyle="1" w:styleId="ChapterTitle">
    <w:name w:val="ChapterTitle"/>
    <w:basedOn w:val="Normale"/>
    <w:next w:val="Normale"/>
    <w:rsid w:val="00877878"/>
    <w:pPr>
      <w:keepNext/>
      <w:spacing w:after="360"/>
      <w:jc w:val="center"/>
    </w:pPr>
    <w:rPr>
      <w:b/>
      <w:sz w:val="32"/>
    </w:rPr>
  </w:style>
  <w:style w:type="paragraph" w:customStyle="1" w:styleId="PartTitle">
    <w:name w:val="PartTitle"/>
    <w:basedOn w:val="Normale"/>
    <w:next w:val="ChapterTitle"/>
    <w:rsid w:val="00877878"/>
    <w:pPr>
      <w:keepNext/>
      <w:pageBreakBefore/>
      <w:spacing w:after="360"/>
      <w:jc w:val="center"/>
    </w:pPr>
    <w:rPr>
      <w:b/>
      <w:sz w:val="36"/>
    </w:rPr>
  </w:style>
  <w:style w:type="paragraph" w:customStyle="1" w:styleId="SectionTitle">
    <w:name w:val="SectionTitle"/>
    <w:basedOn w:val="Normale"/>
    <w:next w:val="Titolo1"/>
    <w:rsid w:val="00877878"/>
    <w:pPr>
      <w:keepNext/>
      <w:spacing w:after="360"/>
      <w:jc w:val="center"/>
    </w:pPr>
    <w:rPr>
      <w:b/>
      <w:smallCaps/>
      <w:sz w:val="28"/>
    </w:rPr>
  </w:style>
  <w:style w:type="paragraph" w:customStyle="1" w:styleId="TableTitle">
    <w:name w:val="Table Title"/>
    <w:basedOn w:val="Normale"/>
    <w:next w:val="Normale"/>
    <w:rsid w:val="00877878"/>
    <w:pPr>
      <w:jc w:val="center"/>
    </w:pPr>
    <w:rPr>
      <w:b/>
    </w:rPr>
  </w:style>
  <w:style w:type="character" w:customStyle="1" w:styleId="Marker">
    <w:name w:val="Marker"/>
    <w:basedOn w:val="Carpredefinitoparagrafo"/>
    <w:rsid w:val="00877878"/>
    <w:rPr>
      <w:color w:val="0000FF"/>
      <w:shd w:val="clear" w:color="auto" w:fill="auto"/>
    </w:rPr>
  </w:style>
  <w:style w:type="character" w:customStyle="1" w:styleId="Marker1">
    <w:name w:val="Marker1"/>
    <w:basedOn w:val="Carpredefinitoparagrafo"/>
    <w:rsid w:val="00877878"/>
    <w:rPr>
      <w:color w:val="008000"/>
      <w:shd w:val="clear" w:color="auto" w:fill="auto"/>
    </w:rPr>
  </w:style>
  <w:style w:type="character" w:customStyle="1" w:styleId="Marker2">
    <w:name w:val="Marker2"/>
    <w:basedOn w:val="Carpredefinitoparagrafo"/>
    <w:rsid w:val="00877878"/>
    <w:rPr>
      <w:color w:val="FF0000"/>
      <w:shd w:val="clear" w:color="auto" w:fill="auto"/>
    </w:rPr>
  </w:style>
  <w:style w:type="paragraph" w:customStyle="1" w:styleId="Point0number">
    <w:name w:val="Point 0 (number)"/>
    <w:basedOn w:val="Normale"/>
    <w:rsid w:val="00877878"/>
    <w:pPr>
      <w:numPr>
        <w:numId w:val="17"/>
      </w:numPr>
    </w:pPr>
  </w:style>
  <w:style w:type="paragraph" w:customStyle="1" w:styleId="Point1number">
    <w:name w:val="Point 1 (number)"/>
    <w:basedOn w:val="Normale"/>
    <w:rsid w:val="00877878"/>
    <w:pPr>
      <w:numPr>
        <w:ilvl w:val="2"/>
        <w:numId w:val="17"/>
      </w:numPr>
    </w:pPr>
  </w:style>
  <w:style w:type="paragraph" w:customStyle="1" w:styleId="Point2number">
    <w:name w:val="Point 2 (number)"/>
    <w:basedOn w:val="Normale"/>
    <w:rsid w:val="00877878"/>
    <w:pPr>
      <w:numPr>
        <w:ilvl w:val="4"/>
        <w:numId w:val="17"/>
      </w:numPr>
    </w:pPr>
  </w:style>
  <w:style w:type="paragraph" w:customStyle="1" w:styleId="Point3number">
    <w:name w:val="Point 3 (number)"/>
    <w:basedOn w:val="Normale"/>
    <w:rsid w:val="00877878"/>
    <w:pPr>
      <w:numPr>
        <w:ilvl w:val="6"/>
        <w:numId w:val="17"/>
      </w:numPr>
    </w:pPr>
  </w:style>
  <w:style w:type="paragraph" w:customStyle="1" w:styleId="Point0letter">
    <w:name w:val="Point 0 (letter)"/>
    <w:basedOn w:val="Normale"/>
    <w:rsid w:val="00877878"/>
    <w:pPr>
      <w:numPr>
        <w:ilvl w:val="1"/>
        <w:numId w:val="17"/>
      </w:numPr>
    </w:pPr>
  </w:style>
  <w:style w:type="paragraph" w:customStyle="1" w:styleId="Point1letter">
    <w:name w:val="Point 1 (letter)"/>
    <w:basedOn w:val="Normale"/>
    <w:rsid w:val="00877878"/>
    <w:pPr>
      <w:numPr>
        <w:ilvl w:val="3"/>
        <w:numId w:val="17"/>
      </w:numPr>
    </w:pPr>
  </w:style>
  <w:style w:type="paragraph" w:customStyle="1" w:styleId="Point2letter">
    <w:name w:val="Point 2 (letter)"/>
    <w:basedOn w:val="Normale"/>
    <w:rsid w:val="00877878"/>
    <w:pPr>
      <w:numPr>
        <w:ilvl w:val="5"/>
        <w:numId w:val="17"/>
      </w:numPr>
    </w:pPr>
  </w:style>
  <w:style w:type="paragraph" w:customStyle="1" w:styleId="Point3letter">
    <w:name w:val="Point 3 (letter)"/>
    <w:basedOn w:val="Normale"/>
    <w:rsid w:val="00877878"/>
    <w:pPr>
      <w:numPr>
        <w:ilvl w:val="7"/>
        <w:numId w:val="17"/>
      </w:numPr>
    </w:pPr>
  </w:style>
  <w:style w:type="paragraph" w:customStyle="1" w:styleId="Point4letter">
    <w:name w:val="Point 4 (letter)"/>
    <w:basedOn w:val="Normale"/>
    <w:rsid w:val="00877878"/>
    <w:pPr>
      <w:numPr>
        <w:ilvl w:val="8"/>
        <w:numId w:val="17"/>
      </w:numPr>
    </w:pPr>
  </w:style>
  <w:style w:type="paragraph" w:customStyle="1" w:styleId="Bullet0">
    <w:name w:val="Bullet 0"/>
    <w:basedOn w:val="Normale"/>
    <w:rsid w:val="00877878"/>
    <w:pPr>
      <w:numPr>
        <w:numId w:val="18"/>
      </w:numPr>
    </w:pPr>
  </w:style>
  <w:style w:type="paragraph" w:customStyle="1" w:styleId="Bullet1">
    <w:name w:val="Bullet 1"/>
    <w:basedOn w:val="Normale"/>
    <w:rsid w:val="00877878"/>
    <w:pPr>
      <w:numPr>
        <w:numId w:val="19"/>
      </w:numPr>
    </w:pPr>
  </w:style>
  <w:style w:type="paragraph" w:customStyle="1" w:styleId="Bullet2">
    <w:name w:val="Bullet 2"/>
    <w:basedOn w:val="Normale"/>
    <w:rsid w:val="00877878"/>
    <w:pPr>
      <w:numPr>
        <w:numId w:val="20"/>
      </w:numPr>
    </w:pPr>
  </w:style>
  <w:style w:type="paragraph" w:customStyle="1" w:styleId="Bullet3">
    <w:name w:val="Bullet 3"/>
    <w:basedOn w:val="Normale"/>
    <w:rsid w:val="00877878"/>
    <w:pPr>
      <w:numPr>
        <w:numId w:val="21"/>
      </w:numPr>
    </w:pPr>
  </w:style>
  <w:style w:type="paragraph" w:customStyle="1" w:styleId="Bullet4">
    <w:name w:val="Bullet 4"/>
    <w:basedOn w:val="Normale"/>
    <w:rsid w:val="00877878"/>
    <w:pPr>
      <w:numPr>
        <w:numId w:val="22"/>
      </w:numPr>
    </w:pPr>
  </w:style>
  <w:style w:type="paragraph" w:customStyle="1" w:styleId="Langue">
    <w:name w:val="Langue"/>
    <w:basedOn w:val="Normale"/>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e"/>
    <w:next w:val="Emission"/>
    <w:rsid w:val="00877878"/>
    <w:pPr>
      <w:spacing w:before="0" w:after="0"/>
      <w:jc w:val="left"/>
    </w:pPr>
    <w:rPr>
      <w:rFonts w:ascii="Arial" w:hAnsi="Arial" w:cs="Arial"/>
    </w:rPr>
  </w:style>
  <w:style w:type="paragraph" w:customStyle="1" w:styleId="Emission">
    <w:name w:val="Emission"/>
    <w:basedOn w:val="Normale"/>
    <w:next w:val="Rfrenceinstitutionnelle"/>
    <w:rsid w:val="00877878"/>
    <w:pPr>
      <w:spacing w:before="0" w:after="0"/>
      <w:ind w:left="5103"/>
      <w:jc w:val="left"/>
    </w:pPr>
  </w:style>
  <w:style w:type="paragraph" w:customStyle="1" w:styleId="Rfrenceinstitutionnelle">
    <w:name w:val="Référence institutionnelle"/>
    <w:basedOn w:val="Normale"/>
    <w:next w:val="Confidentialit"/>
    <w:rsid w:val="00877878"/>
    <w:pPr>
      <w:spacing w:before="0" w:after="240"/>
      <w:ind w:left="5103"/>
      <w:jc w:val="left"/>
    </w:pPr>
  </w:style>
  <w:style w:type="paragraph" w:customStyle="1" w:styleId="Pagedecouverture">
    <w:name w:val="Page de couverture"/>
    <w:basedOn w:val="Normale"/>
    <w:next w:val="Normale"/>
    <w:rsid w:val="00877878"/>
    <w:pPr>
      <w:spacing w:before="0" w:after="0"/>
    </w:pPr>
  </w:style>
  <w:style w:type="paragraph" w:customStyle="1" w:styleId="Declassification">
    <w:name w:val="Declassification"/>
    <w:basedOn w:val="Normale"/>
    <w:next w:val="Normale"/>
    <w:rsid w:val="00877878"/>
    <w:pPr>
      <w:spacing w:before="0" w:after="0"/>
    </w:pPr>
  </w:style>
  <w:style w:type="paragraph" w:customStyle="1" w:styleId="Disclaimer">
    <w:name w:val="Disclaimer"/>
    <w:basedOn w:val="Normale"/>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e"/>
    <w:next w:val="Normale"/>
    <w:rsid w:val="00877878"/>
    <w:pPr>
      <w:jc w:val="center"/>
    </w:pPr>
    <w:rPr>
      <w:b/>
      <w:u w:val="single"/>
    </w:rPr>
  </w:style>
  <w:style w:type="paragraph" w:customStyle="1" w:styleId="Annexetitre">
    <w:name w:val="Annexe titre"/>
    <w:basedOn w:val="Normale"/>
    <w:next w:val="Normale"/>
    <w:rsid w:val="00877878"/>
    <w:pPr>
      <w:jc w:val="center"/>
    </w:pPr>
    <w:rPr>
      <w:b/>
      <w:u w:val="single"/>
    </w:rPr>
  </w:style>
  <w:style w:type="paragraph" w:customStyle="1" w:styleId="Annexetitrefichefinancire">
    <w:name w:val="Annexe titre (fiche financière)"/>
    <w:basedOn w:val="Normale"/>
    <w:next w:val="Normale"/>
    <w:rsid w:val="00877878"/>
    <w:pPr>
      <w:jc w:val="center"/>
    </w:pPr>
    <w:rPr>
      <w:b/>
      <w:u w:val="single"/>
    </w:rPr>
  </w:style>
  <w:style w:type="paragraph" w:customStyle="1" w:styleId="Applicationdirecte">
    <w:name w:val="Application directe"/>
    <w:basedOn w:val="Normale"/>
    <w:next w:val="Fait"/>
    <w:rsid w:val="00877878"/>
    <w:pPr>
      <w:spacing w:before="480"/>
    </w:pPr>
  </w:style>
  <w:style w:type="paragraph" w:customStyle="1" w:styleId="Avertissementtitre">
    <w:name w:val="Avertissement titre"/>
    <w:basedOn w:val="Normale"/>
    <w:next w:val="Normale"/>
    <w:rsid w:val="00877878"/>
    <w:pPr>
      <w:keepNext/>
      <w:spacing w:before="480"/>
    </w:pPr>
    <w:rPr>
      <w:u w:val="single"/>
    </w:rPr>
  </w:style>
  <w:style w:type="paragraph" w:customStyle="1" w:styleId="Confidence">
    <w:name w:val="Confidence"/>
    <w:basedOn w:val="Normale"/>
    <w:next w:val="Normale"/>
    <w:rsid w:val="00877878"/>
    <w:pPr>
      <w:spacing w:before="360"/>
      <w:jc w:val="center"/>
    </w:pPr>
  </w:style>
  <w:style w:type="paragraph" w:customStyle="1" w:styleId="Confidentialit">
    <w:name w:val="Confidentialité"/>
    <w:basedOn w:val="Normale"/>
    <w:next w:val="TypedudocumentPagedecouverture"/>
    <w:rsid w:val="00877878"/>
    <w:pPr>
      <w:spacing w:before="240" w:after="240"/>
      <w:ind w:left="5103"/>
      <w:jc w:val="left"/>
    </w:pPr>
    <w:rPr>
      <w:i/>
      <w:sz w:val="32"/>
    </w:rPr>
  </w:style>
  <w:style w:type="paragraph" w:customStyle="1" w:styleId="Considrant">
    <w:name w:val="Considérant"/>
    <w:basedOn w:val="Normale"/>
    <w:rsid w:val="00877878"/>
    <w:pPr>
      <w:numPr>
        <w:numId w:val="23"/>
      </w:numPr>
    </w:pPr>
  </w:style>
  <w:style w:type="paragraph" w:customStyle="1" w:styleId="Corrigendum">
    <w:name w:val="Corrigendum"/>
    <w:basedOn w:val="Normale"/>
    <w:next w:val="Normale"/>
    <w:rsid w:val="00877878"/>
    <w:pPr>
      <w:spacing w:before="0" w:after="240"/>
      <w:jc w:val="left"/>
    </w:pPr>
  </w:style>
  <w:style w:type="paragraph" w:customStyle="1" w:styleId="Datedadoption">
    <w:name w:val="Date d'adoption"/>
    <w:basedOn w:val="Normale"/>
    <w:next w:val="Titreobjet"/>
    <w:rsid w:val="00877878"/>
    <w:pPr>
      <w:spacing w:before="360" w:after="0"/>
      <w:jc w:val="center"/>
    </w:pPr>
    <w:rPr>
      <w:b/>
    </w:rPr>
  </w:style>
  <w:style w:type="paragraph" w:customStyle="1" w:styleId="Exposdesmotifstitre">
    <w:name w:val="Exposé des motifs titre"/>
    <w:basedOn w:val="Normale"/>
    <w:next w:val="Normale"/>
    <w:rsid w:val="00877878"/>
    <w:pPr>
      <w:jc w:val="center"/>
    </w:pPr>
    <w:rPr>
      <w:b/>
      <w:u w:val="single"/>
    </w:rPr>
  </w:style>
  <w:style w:type="paragraph" w:customStyle="1" w:styleId="Fait">
    <w:name w:val="Fait à"/>
    <w:basedOn w:val="Normale"/>
    <w:next w:val="Institutionquisigne"/>
    <w:rsid w:val="00877878"/>
    <w:pPr>
      <w:keepNext/>
      <w:spacing w:after="0"/>
    </w:pPr>
  </w:style>
  <w:style w:type="paragraph" w:customStyle="1" w:styleId="Formuledadoption">
    <w:name w:val="Formule d'adoption"/>
    <w:basedOn w:val="Normale"/>
    <w:next w:val="Titrearticle"/>
    <w:rsid w:val="00877878"/>
    <w:pPr>
      <w:keepNext/>
    </w:pPr>
  </w:style>
  <w:style w:type="paragraph" w:customStyle="1" w:styleId="Institutionquiagit">
    <w:name w:val="Institution qui agit"/>
    <w:basedOn w:val="Normale"/>
    <w:next w:val="Normale"/>
    <w:rsid w:val="00877878"/>
    <w:pPr>
      <w:keepNext/>
      <w:spacing w:before="600"/>
    </w:pPr>
  </w:style>
  <w:style w:type="paragraph" w:customStyle="1" w:styleId="Institutionquisigne">
    <w:name w:val="Institution qui signe"/>
    <w:basedOn w:val="Normale"/>
    <w:next w:val="Personnequisigne"/>
    <w:rsid w:val="00877878"/>
    <w:pPr>
      <w:keepNext/>
      <w:tabs>
        <w:tab w:val="left" w:pos="4252"/>
      </w:tabs>
      <w:spacing w:before="720" w:after="0"/>
    </w:pPr>
    <w:rPr>
      <w:i/>
    </w:rPr>
  </w:style>
  <w:style w:type="paragraph" w:customStyle="1" w:styleId="ManualConsidrant">
    <w:name w:val="Manual Considérant"/>
    <w:basedOn w:val="Normale"/>
    <w:rsid w:val="00877878"/>
    <w:pPr>
      <w:ind w:left="709" w:hanging="709"/>
    </w:pPr>
  </w:style>
  <w:style w:type="paragraph" w:customStyle="1" w:styleId="Personnequisigne">
    <w:name w:val="Personne qui signe"/>
    <w:basedOn w:val="Normale"/>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e"/>
    <w:next w:val="Statut"/>
    <w:rsid w:val="00877878"/>
    <w:pPr>
      <w:spacing w:before="0" w:after="0"/>
      <w:ind w:left="5103"/>
      <w:jc w:val="left"/>
    </w:pPr>
  </w:style>
  <w:style w:type="paragraph" w:customStyle="1" w:styleId="Rfrenceinterne">
    <w:name w:val="Référence interne"/>
    <w:basedOn w:val="Normale"/>
    <w:next w:val="Rfrenceinterinstitutionnelle"/>
    <w:rsid w:val="00877878"/>
    <w:pPr>
      <w:spacing w:before="0" w:after="0"/>
      <w:ind w:left="5103"/>
      <w:jc w:val="left"/>
    </w:pPr>
  </w:style>
  <w:style w:type="paragraph" w:customStyle="1" w:styleId="Statut">
    <w:name w:val="Statut"/>
    <w:basedOn w:val="Normale"/>
    <w:next w:val="Typedudocument"/>
    <w:rsid w:val="00877878"/>
    <w:pPr>
      <w:spacing w:before="360" w:after="0"/>
      <w:jc w:val="center"/>
    </w:pPr>
  </w:style>
  <w:style w:type="paragraph" w:customStyle="1" w:styleId="Titrearticle">
    <w:name w:val="Titre article"/>
    <w:basedOn w:val="Normale"/>
    <w:next w:val="Normale"/>
    <w:rsid w:val="00877878"/>
    <w:pPr>
      <w:keepNext/>
      <w:spacing w:before="360"/>
      <w:jc w:val="center"/>
    </w:pPr>
    <w:rPr>
      <w:i/>
    </w:rPr>
  </w:style>
  <w:style w:type="paragraph" w:customStyle="1" w:styleId="Titreobjet">
    <w:name w:val="Titre objet"/>
    <w:basedOn w:val="Normale"/>
    <w:next w:val="IntrtEEE"/>
    <w:rsid w:val="00877878"/>
    <w:pPr>
      <w:spacing w:before="360" w:after="360"/>
      <w:jc w:val="center"/>
    </w:pPr>
    <w:rPr>
      <w:b/>
    </w:rPr>
  </w:style>
  <w:style w:type="paragraph" w:customStyle="1" w:styleId="Typedudocument">
    <w:name w:val="Type du document"/>
    <w:basedOn w:val="Normale"/>
    <w:next w:val="Titreobjet"/>
    <w:rsid w:val="00877878"/>
    <w:pPr>
      <w:spacing w:before="360" w:after="0"/>
      <w:jc w:val="center"/>
    </w:pPr>
    <w:rPr>
      <w:b/>
    </w:rPr>
  </w:style>
  <w:style w:type="character" w:customStyle="1" w:styleId="Added">
    <w:name w:val="Added"/>
    <w:basedOn w:val="Carpredefinitoparagrafo"/>
    <w:rsid w:val="00877878"/>
    <w:rPr>
      <w:b/>
      <w:u w:val="single"/>
      <w:shd w:val="clear" w:color="auto" w:fill="auto"/>
    </w:rPr>
  </w:style>
  <w:style w:type="character" w:customStyle="1" w:styleId="Deleted">
    <w:name w:val="Deleted"/>
    <w:basedOn w:val="Carpredefinitoparagrafo"/>
    <w:rsid w:val="00877878"/>
    <w:rPr>
      <w:strike/>
      <w:dstrike w:val="0"/>
      <w:shd w:val="clear" w:color="auto" w:fill="auto"/>
    </w:rPr>
  </w:style>
  <w:style w:type="paragraph" w:customStyle="1" w:styleId="Address">
    <w:name w:val="Address"/>
    <w:basedOn w:val="Normale"/>
    <w:next w:val="Normale"/>
    <w:rsid w:val="00877878"/>
    <w:pPr>
      <w:keepLines/>
      <w:spacing w:line="360" w:lineRule="auto"/>
      <w:ind w:left="3402"/>
      <w:jc w:val="left"/>
    </w:pPr>
  </w:style>
  <w:style w:type="paragraph" w:customStyle="1" w:styleId="Objetexterne">
    <w:name w:val="Objet externe"/>
    <w:basedOn w:val="Normale"/>
    <w:next w:val="Normale"/>
    <w:rsid w:val="00877878"/>
    <w:rPr>
      <w:i/>
      <w:caps/>
    </w:rPr>
  </w:style>
  <w:style w:type="paragraph" w:customStyle="1" w:styleId="Supertitre">
    <w:name w:val="Supertitre"/>
    <w:basedOn w:val="Normale"/>
    <w:next w:val="Normale"/>
    <w:rsid w:val="00877878"/>
    <w:pPr>
      <w:spacing w:before="0" w:after="600"/>
      <w:jc w:val="center"/>
    </w:pPr>
    <w:rPr>
      <w:b/>
    </w:rPr>
  </w:style>
  <w:style w:type="paragraph" w:customStyle="1" w:styleId="Languesfaisantfoi">
    <w:name w:val="Langues faisant foi"/>
    <w:basedOn w:val="Normale"/>
    <w:next w:val="Normale"/>
    <w:rsid w:val="00877878"/>
    <w:pPr>
      <w:spacing w:before="360" w:after="0"/>
      <w:jc w:val="center"/>
    </w:pPr>
  </w:style>
  <w:style w:type="paragraph" w:customStyle="1" w:styleId="Rfrencecroise">
    <w:name w:val="Référence croisée"/>
    <w:basedOn w:val="Normale"/>
    <w:rsid w:val="00877878"/>
    <w:pPr>
      <w:spacing w:before="0" w:after="0"/>
      <w:jc w:val="center"/>
    </w:pPr>
  </w:style>
  <w:style w:type="paragraph" w:customStyle="1" w:styleId="Fichefinanciretitre">
    <w:name w:val="Fiche financière titre"/>
    <w:basedOn w:val="Normale"/>
    <w:next w:val="Normale"/>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e"/>
    <w:next w:val="Confidentialit"/>
    <w:rsid w:val="00877878"/>
    <w:pPr>
      <w:spacing w:before="0" w:after="240"/>
      <w:ind w:left="5103"/>
      <w:jc w:val="left"/>
    </w:pPr>
  </w:style>
  <w:style w:type="paragraph" w:customStyle="1" w:styleId="IntrtEEE">
    <w:name w:val="Intérêt EEE"/>
    <w:basedOn w:val="Languesfaisantfoi"/>
    <w:next w:val="Normale"/>
    <w:rsid w:val="00877878"/>
    <w:pPr>
      <w:spacing w:after="240"/>
    </w:pPr>
  </w:style>
  <w:style w:type="paragraph" w:customStyle="1" w:styleId="Accompagnant">
    <w:name w:val="Accompagnant"/>
    <w:basedOn w:val="Normale"/>
    <w:next w:val="Typeacteprincipal"/>
    <w:rsid w:val="00877878"/>
    <w:pPr>
      <w:spacing w:before="0" w:after="240"/>
      <w:jc w:val="center"/>
    </w:pPr>
    <w:rPr>
      <w:b/>
      <w:i/>
    </w:rPr>
  </w:style>
  <w:style w:type="paragraph" w:customStyle="1" w:styleId="Typeacteprincipal">
    <w:name w:val="Type acte principal"/>
    <w:basedOn w:val="Normale"/>
    <w:next w:val="Objetacteprincipal"/>
    <w:rsid w:val="00877878"/>
    <w:pPr>
      <w:spacing w:before="0" w:after="240"/>
      <w:jc w:val="center"/>
    </w:pPr>
    <w:rPr>
      <w:b/>
    </w:rPr>
  </w:style>
  <w:style w:type="paragraph" w:customStyle="1" w:styleId="Objetacteprincipal">
    <w:name w:val="Objet acte principal"/>
    <w:basedOn w:val="Normale"/>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e"/>
    <w:next w:val="Normale"/>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7346">
      <w:bodyDiv w:val="1"/>
      <w:marLeft w:val="0"/>
      <w:marRight w:val="0"/>
      <w:marTop w:val="0"/>
      <w:marBottom w:val="0"/>
      <w:divBdr>
        <w:top w:val="none" w:sz="0" w:space="0" w:color="auto"/>
        <w:left w:val="none" w:sz="0" w:space="0" w:color="auto"/>
        <w:bottom w:val="none" w:sz="0" w:space="0" w:color="auto"/>
        <w:right w:val="none" w:sz="0" w:space="0" w:color="auto"/>
      </w:divBdr>
    </w:div>
    <w:div w:id="3334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ocsRoom/documents/10045/attachments/1/trans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F4DB4-5143-4FDA-8B23-013E49CF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971</Words>
  <Characters>5536</Characters>
  <Application>Microsoft Office Word</Application>
  <DocSecurity>4</DocSecurity>
  <Lines>46</Lines>
  <Paragraphs>12</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lazarae</dc:creator>
  <cp:lastModifiedBy>Claudia Salvetti</cp:lastModifiedBy>
  <cp:revision>2</cp:revision>
  <cp:lastPrinted>2018-01-10T14:45:00Z</cp:lastPrinted>
  <dcterms:created xsi:type="dcterms:W3CDTF">2018-02-20T09:26:00Z</dcterms:created>
  <dcterms:modified xsi:type="dcterms:W3CDTF">2018-02-20T09:26:00Z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SJ-001</vt:lpwstr>
  </property>
  <property fmtid="{D5CDD505-2E9C-101B-9397-08002B2CF9AE}" pid="9" name="Level of sensitivity">
    <vt:lpwstr>Standard treatment</vt:lpwstr>
  </property>
  <property fmtid="{D5CDD505-2E9C-101B-9397-08002B2CF9AE}" pid="10" name="DQCStatus">
    <vt:lpwstr>Green (DQC version 03)</vt:lpwstr>
  </property>
</Properties>
</file>